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DC" w:rsidRDefault="009206DC">
      <w:pPr>
        <w:spacing w:after="0"/>
        <w:ind w:left="600"/>
        <w:jc w:val="center"/>
      </w:pPr>
      <w:r>
        <w:rPr>
          <w:rFonts w:ascii="Times New Roman" w:hAnsi="Times New Roman" w:cs="Times New Roman"/>
          <w:b/>
          <w:color w:val="00000A"/>
          <w:sz w:val="36"/>
        </w:rPr>
        <w:t xml:space="preserve"> </w:t>
      </w:r>
    </w:p>
    <w:p w:rsidR="009206DC" w:rsidRDefault="009206DC">
      <w:pPr>
        <w:spacing w:after="0"/>
        <w:ind w:left="600"/>
        <w:jc w:val="center"/>
      </w:pPr>
      <w:r>
        <w:rPr>
          <w:rFonts w:ascii="Times New Roman" w:hAnsi="Times New Roman" w:cs="Times New Roman"/>
          <w:b/>
          <w:color w:val="00000A"/>
          <w:sz w:val="36"/>
        </w:rPr>
        <w:t xml:space="preserve"> </w:t>
      </w:r>
    </w:p>
    <w:p w:rsidR="009206DC" w:rsidRDefault="009206DC">
      <w:pPr>
        <w:spacing w:after="0"/>
        <w:ind w:left="713" w:hanging="10"/>
      </w:pPr>
      <w:r>
        <w:rPr>
          <w:rFonts w:ascii="Times New Roman" w:hAnsi="Times New Roman" w:cs="Times New Roman"/>
          <w:b/>
          <w:color w:val="00000A"/>
          <w:sz w:val="36"/>
        </w:rPr>
        <w:t xml:space="preserve">Riksföreningen Rätten Till en Värdig Död, RTVD </w:t>
      </w:r>
    </w:p>
    <w:p w:rsidR="009206DC" w:rsidRDefault="009206DC">
      <w:pPr>
        <w:spacing w:after="0"/>
        <w:ind w:left="600"/>
        <w:jc w:val="center"/>
      </w:pPr>
      <w:r>
        <w:rPr>
          <w:rFonts w:ascii="Times New Roman" w:hAnsi="Times New Roman" w:cs="Times New Roman"/>
          <w:b/>
          <w:color w:val="00000A"/>
          <w:sz w:val="36"/>
        </w:rPr>
        <w:t xml:space="preserve"> </w:t>
      </w:r>
    </w:p>
    <w:p w:rsidR="009206DC" w:rsidRDefault="009206DC">
      <w:pPr>
        <w:spacing w:after="0"/>
        <w:ind w:left="2163" w:hanging="10"/>
      </w:pPr>
      <w:r>
        <w:rPr>
          <w:rFonts w:ascii="Times New Roman" w:hAnsi="Times New Roman" w:cs="Times New Roman"/>
          <w:b/>
          <w:color w:val="00000A"/>
          <w:sz w:val="36"/>
        </w:rPr>
        <w:t xml:space="preserve">Till årsmötet den 19 mars 2016 </w:t>
      </w:r>
    </w:p>
    <w:p w:rsidR="009206DC" w:rsidRDefault="009206DC">
      <w:pPr>
        <w:spacing w:after="0"/>
        <w:ind w:left="580"/>
        <w:jc w:val="center"/>
      </w:pPr>
      <w:r>
        <w:rPr>
          <w:rFonts w:ascii="Times New Roman" w:hAnsi="Times New Roman" w:cs="Times New Roman"/>
          <w:b/>
          <w:color w:val="00000A"/>
          <w:sz w:val="28"/>
        </w:rPr>
        <w:t xml:space="preserve"> </w:t>
      </w:r>
    </w:p>
    <w:p w:rsidR="009206DC" w:rsidRDefault="009206DC">
      <w:pPr>
        <w:spacing w:after="0"/>
      </w:pPr>
      <w:r>
        <w:rPr>
          <w:sz w:val="28"/>
        </w:rPr>
        <w:t xml:space="preserve"> </w:t>
      </w:r>
    </w:p>
    <w:p w:rsidR="009206DC" w:rsidRDefault="009206DC">
      <w:pPr>
        <w:spacing w:after="13" w:line="249" w:lineRule="auto"/>
        <w:ind w:left="-5" w:hanging="10"/>
      </w:pPr>
      <w:r>
        <w:rPr>
          <w:rFonts w:ascii="Times New Roman" w:hAnsi="Times New Roman" w:cs="Times New Roman"/>
          <w:sz w:val="28"/>
        </w:rPr>
        <w:t xml:space="preserve">Valberedningen föreslår oförändrat antal ledamöter i styrelsen, tio, och antal suppleanter, två. Enligt nya stadgarnas §7 utses styrelseledamöter och suppleanter för en mandatperiod om ett eller två år. Valberedningen förslag anger därför även mandatperiod. </w:t>
      </w:r>
    </w:p>
    <w:p w:rsidR="009206DC" w:rsidRDefault="009206DC">
      <w:pPr>
        <w:spacing w:after="0"/>
      </w:pPr>
      <w:r>
        <w:rPr>
          <w:rFonts w:ascii="Times New Roman" w:hAnsi="Times New Roman" w:cs="Times New Roman"/>
          <w:sz w:val="28"/>
        </w:rPr>
        <w:t xml:space="preserve">  </w:t>
      </w:r>
    </w:p>
    <w:p w:rsidR="009206DC" w:rsidRDefault="009206DC">
      <w:pPr>
        <w:spacing w:after="0"/>
        <w:ind w:left="-5" w:hanging="10"/>
      </w:pPr>
      <w:r>
        <w:rPr>
          <w:rFonts w:ascii="Times New Roman" w:hAnsi="Times New Roman" w:cs="Times New Roman"/>
          <w:b/>
          <w:color w:val="00000A"/>
          <w:sz w:val="28"/>
        </w:rPr>
        <w:t xml:space="preserve">Förslag till styrelsens ordförande </w:t>
      </w:r>
    </w:p>
    <w:tbl>
      <w:tblPr>
        <w:tblW w:w="7895" w:type="dxa"/>
        <w:tblCellMar>
          <w:left w:w="0" w:type="dxa"/>
          <w:right w:w="0" w:type="dxa"/>
        </w:tblCellMar>
        <w:tblLook w:val="00A0"/>
      </w:tblPr>
      <w:tblGrid>
        <w:gridCol w:w="5103"/>
        <w:gridCol w:w="2792"/>
      </w:tblGrid>
      <w:tr w:rsidR="009206DC" w:rsidTr="00945354">
        <w:trPr>
          <w:trHeight w:val="95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color w:val="00000A"/>
                <w:sz w:val="28"/>
              </w:rPr>
              <w:t xml:space="preserve">Stellan Welin: omval på ett år. </w:t>
            </w:r>
          </w:p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color w:val="00000A"/>
                <w:sz w:val="28"/>
              </w:rPr>
              <w:t xml:space="preserve"> </w:t>
            </w:r>
          </w:p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b/>
                <w:color w:val="00000A"/>
                <w:sz w:val="28"/>
              </w:rPr>
              <w:t>Förslag till ledamöter</w:t>
            </w:r>
            <w:r w:rsidRPr="00945354">
              <w:rPr>
                <w:rFonts w:ascii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tabs>
                <w:tab w:val="center" w:pos="2722"/>
              </w:tabs>
              <w:spacing w:after="0"/>
            </w:pPr>
            <w:r w:rsidRPr="00945354">
              <w:rPr>
                <w:rFonts w:ascii="Times New Roman" w:hAnsi="Times New Roman" w:cs="Times New Roman"/>
                <w:color w:val="00000A"/>
                <w:sz w:val="28"/>
              </w:rPr>
              <w:t xml:space="preserve">Hunnebostrand </w:t>
            </w:r>
            <w:r w:rsidRPr="00945354">
              <w:rPr>
                <w:rFonts w:ascii="Times New Roman" w:hAnsi="Times New Roman" w:cs="Times New Roman"/>
                <w:color w:val="00000A"/>
                <w:sz w:val="28"/>
              </w:rPr>
              <w:tab/>
              <w:t xml:space="preserve"> </w:t>
            </w:r>
          </w:p>
        </w:tc>
      </w:tr>
    </w:tbl>
    <w:p w:rsidR="009206DC" w:rsidRDefault="009206DC">
      <w:pPr>
        <w:tabs>
          <w:tab w:val="center" w:pos="5577"/>
        </w:tabs>
        <w:spacing w:after="0"/>
        <w:ind w:left="-15"/>
      </w:pPr>
      <w:r>
        <w:rPr>
          <w:rFonts w:ascii="Times New Roman" w:hAnsi="Times New Roman" w:cs="Times New Roman"/>
          <w:color w:val="00000A"/>
          <w:sz w:val="28"/>
        </w:rPr>
        <w:t xml:space="preserve">Rolf Ahlzén: omval på ett år </w:t>
      </w:r>
      <w:r>
        <w:rPr>
          <w:rFonts w:ascii="Times New Roman" w:hAnsi="Times New Roman" w:cs="Times New Roman"/>
          <w:color w:val="00000A"/>
          <w:sz w:val="28"/>
        </w:rPr>
        <w:tab/>
        <w:t xml:space="preserve">Karlstad </w:t>
      </w:r>
    </w:p>
    <w:p w:rsidR="009206DC" w:rsidRDefault="009206DC">
      <w:pPr>
        <w:tabs>
          <w:tab w:val="center" w:pos="5686"/>
        </w:tabs>
        <w:spacing w:after="0"/>
        <w:ind w:left="-15"/>
      </w:pPr>
      <w:r>
        <w:rPr>
          <w:rFonts w:ascii="Times New Roman" w:hAnsi="Times New Roman" w:cs="Times New Roman"/>
          <w:color w:val="00000A"/>
          <w:sz w:val="28"/>
        </w:rPr>
        <w:t xml:space="preserve">Staffan Danielsson: omval på två år </w:t>
      </w:r>
      <w:r>
        <w:rPr>
          <w:rFonts w:ascii="Times New Roman" w:hAnsi="Times New Roman" w:cs="Times New Roman"/>
          <w:color w:val="00000A"/>
          <w:sz w:val="28"/>
        </w:rPr>
        <w:tab/>
        <w:t xml:space="preserve">Linköping </w:t>
      </w:r>
    </w:p>
    <w:p w:rsidR="009206DC" w:rsidRDefault="009206DC">
      <w:pPr>
        <w:tabs>
          <w:tab w:val="center" w:pos="5711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Berit Hasselmark: omval på två år </w:t>
      </w:r>
      <w:r>
        <w:rPr>
          <w:rFonts w:ascii="Times New Roman" w:hAnsi="Times New Roman" w:cs="Times New Roman"/>
          <w:sz w:val="28"/>
        </w:rPr>
        <w:tab/>
        <w:t xml:space="preserve">Stockholm </w:t>
      </w:r>
    </w:p>
    <w:p w:rsidR="009206DC" w:rsidRDefault="009206DC">
      <w:pPr>
        <w:tabs>
          <w:tab w:val="center" w:pos="5711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Jan Huldt: omval på ett år </w:t>
      </w:r>
      <w:r>
        <w:rPr>
          <w:rFonts w:ascii="Times New Roman" w:hAnsi="Times New Roman" w:cs="Times New Roman"/>
          <w:sz w:val="28"/>
        </w:rPr>
        <w:tab/>
        <w:t xml:space="preserve">Stockholm </w:t>
      </w:r>
    </w:p>
    <w:p w:rsidR="009206DC" w:rsidRDefault="009206DC">
      <w:pPr>
        <w:tabs>
          <w:tab w:val="center" w:pos="5445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Gunilla Nilsson: omval på ett år  </w:t>
      </w:r>
      <w:r>
        <w:rPr>
          <w:rFonts w:ascii="Times New Roman" w:hAnsi="Times New Roman" w:cs="Times New Roman"/>
          <w:sz w:val="28"/>
        </w:rPr>
        <w:tab/>
        <w:t xml:space="preserve">Växjö </w:t>
      </w:r>
    </w:p>
    <w:p w:rsidR="009206DC" w:rsidRDefault="009206DC">
      <w:pPr>
        <w:tabs>
          <w:tab w:val="center" w:pos="5391"/>
          <w:tab w:val="center" w:pos="6522"/>
        </w:tabs>
        <w:spacing w:after="13" w:line="249" w:lineRule="auto"/>
        <w:ind w:left="-15"/>
      </w:pPr>
      <w:r>
        <w:rPr>
          <w:noProof/>
        </w:rPr>
        <w:pict>
          <v:group id="Group 4383" o:spid="_x0000_s1026" style="position:absolute;left:0;text-align:left;margin-left:0;margin-top:-81.1pt;width:326.1pt;height:145.2pt;z-index:-251658240" coordsize="41413,18442">
            <v:shape id="Shape 4948" o:spid="_x0000_s1027" style="position:absolute;width:38426;height:2087" coordsize="3842639,208788" path="m,l3842639,r,208788l,208788,,e" fillcolor="#f6f6f6" stroked="f" strokeweight="0">
              <v:stroke opacity="0" miterlimit="10" joinstyle="miter"/>
            </v:shape>
            <v:shape id="Shape 4949" o:spid="_x0000_s1028" style="position:absolute;top:2042;width:39813;height:2087" coordsize="3981323,208788" path="m,l3981323,r,208788l,208788,,e" fillcolor="#f6f6f6" stroked="f" strokeweight="0">
              <v:stroke opacity="0" miterlimit="10" joinstyle="miter"/>
            </v:shape>
            <v:shape id="Shape 4950" o:spid="_x0000_s1029" style="position:absolute;top:4084;width:40118;height:2087" coordsize="4011803,208788" path="m,l4011803,r,208788l,208788,,e" fillcolor="#f6f6f6" stroked="f" strokeweight="0">
              <v:stroke opacity="0" miterlimit="10" joinstyle="miter"/>
            </v:shape>
            <v:shape id="Shape 4951" o:spid="_x0000_s1030" style="position:absolute;top:6141;width:40118;height:2087" coordsize="4011803,208788" path="m,l4011803,r,208788l,208788,,e" fillcolor="#f6f6f6" stroked="f" strokeweight="0">
              <v:stroke opacity="0" miterlimit="10" joinstyle="miter"/>
            </v:shape>
            <v:shape id="Shape 4952" o:spid="_x0000_s1031" style="position:absolute;top:8183;width:36749;height:2087" coordsize="3674999,208788" path="m,l3674999,r,208788l,208788,,e" fillcolor="#f6f6f6" stroked="f" strokeweight="0">
              <v:stroke opacity="0" miterlimit="10" joinstyle="miter"/>
            </v:shape>
            <v:shape id="Shape 4953" o:spid="_x0000_s1032" style="position:absolute;top:10226;width:41413;height:2087" coordsize="4141343,208788" path="m,l4141343,r,208788l,208788,,e" fillcolor="#f6f6f6" stroked="f" strokeweight="0">
              <v:stroke opacity="0" miterlimit="10" joinstyle="miter"/>
            </v:shape>
            <v:shape id="Shape 4954" o:spid="_x0000_s1033" style="position:absolute;top:12268;width:38228;height:2087" coordsize="3822827,208788" path="m,l3822827,r,208788l,208788,,e" fillcolor="#f6f6f6" stroked="f" strokeweight="0">
              <v:stroke opacity="0" miterlimit="10" joinstyle="miter"/>
            </v:shape>
            <v:shape id="Shape 4955" o:spid="_x0000_s1034" style="position:absolute;top:14309;width:41413;height:2090" coordsize="4141343,209093" path="m,l4141343,r,209093l,209093,,e" fillcolor="#f6f6f6" stroked="f" strokeweight="0">
              <v:stroke opacity="0" miterlimit="10" joinstyle="miter"/>
            </v:shape>
            <v:shape id="Shape 4956" o:spid="_x0000_s1035" style="position:absolute;top:16355;width:39416;height:2087" coordsize="3941699,208788" path="m,l3941699,r,208788l,208788,,e" fillcolor="#f6f6f6" stroked="f" strokeweight="0">
              <v:stroke opacity="0" miterlimit="10" joinstyle="miter"/>
            </v:shape>
          </v:group>
        </w:pict>
      </w:r>
      <w:r>
        <w:rPr>
          <w:rFonts w:ascii="Times New Roman" w:hAnsi="Times New Roman" w:cs="Times New Roman"/>
          <w:sz w:val="28"/>
        </w:rPr>
        <w:t xml:space="preserve">Inga-Lisa Sangregorio: omval på två år   </w:t>
      </w:r>
      <w:r>
        <w:rPr>
          <w:rFonts w:ascii="Times New Roman" w:hAnsi="Times New Roman" w:cs="Times New Roman"/>
          <w:sz w:val="28"/>
        </w:rPr>
        <w:tab/>
        <w:t xml:space="preserve">Täby 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9206DC" w:rsidRDefault="009206DC">
      <w:pPr>
        <w:tabs>
          <w:tab w:val="center" w:pos="5562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Margareta Sanner: omval på ett år.  </w:t>
      </w:r>
      <w:r>
        <w:rPr>
          <w:rFonts w:ascii="Times New Roman" w:hAnsi="Times New Roman" w:cs="Times New Roman"/>
          <w:sz w:val="28"/>
        </w:rPr>
        <w:tab/>
        <w:t xml:space="preserve">Uppsala </w:t>
      </w:r>
    </w:p>
    <w:p w:rsidR="009206DC" w:rsidRDefault="009206DC">
      <w:pPr>
        <w:tabs>
          <w:tab w:val="center" w:pos="5702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Jonas Syrén: nyval på ett år </w:t>
      </w:r>
      <w:r>
        <w:rPr>
          <w:rFonts w:ascii="Times New Roman" w:hAnsi="Times New Roman" w:cs="Times New Roman"/>
          <w:sz w:val="28"/>
        </w:rPr>
        <w:tab/>
        <w:t xml:space="preserve">Sollentuna  </w:t>
      </w:r>
    </w:p>
    <w:p w:rsidR="009206DC" w:rsidRDefault="009206DC">
      <w:pPr>
        <w:tabs>
          <w:tab w:val="center" w:pos="5654"/>
        </w:tabs>
        <w:spacing w:after="13" w:line="249" w:lineRule="auto"/>
        <w:ind w:left="-15"/>
      </w:pPr>
      <w:r>
        <w:rPr>
          <w:rFonts w:ascii="Times New Roman" w:hAnsi="Times New Roman" w:cs="Times New Roman"/>
          <w:sz w:val="28"/>
        </w:rPr>
        <w:t xml:space="preserve">Björn Ulvaeus: omval på två år  </w:t>
      </w:r>
      <w:r>
        <w:rPr>
          <w:rFonts w:ascii="Times New Roman" w:hAnsi="Times New Roman" w:cs="Times New Roman"/>
          <w:sz w:val="28"/>
        </w:rPr>
        <w:tab/>
        <w:t xml:space="preserve">Danderyd </w:t>
      </w:r>
    </w:p>
    <w:p w:rsidR="009206DC" w:rsidRDefault="009206DC">
      <w:pPr>
        <w:spacing w:after="0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6318" w:type="dxa"/>
        <w:tblCellMar>
          <w:top w:w="8" w:type="dxa"/>
          <w:left w:w="0" w:type="dxa"/>
          <w:right w:w="0" w:type="dxa"/>
        </w:tblCellMar>
        <w:tblLook w:val="00A0"/>
      </w:tblPr>
      <w:tblGrid>
        <w:gridCol w:w="1462"/>
        <w:gridCol w:w="3641"/>
        <w:gridCol w:w="684"/>
        <w:gridCol w:w="531"/>
      </w:tblGrid>
      <w:tr w:rsidR="009206DC" w:rsidTr="00945354">
        <w:trPr>
          <w:trHeight w:val="32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9206DC" w:rsidRDefault="009206DC" w:rsidP="00945354">
            <w:pPr>
              <w:spacing w:after="0"/>
              <w:ind w:right="-2"/>
              <w:jc w:val="both"/>
            </w:pPr>
            <w:r w:rsidRPr="00945354">
              <w:rPr>
                <w:rFonts w:ascii="Times New Roman" w:hAnsi="Times New Roman" w:cs="Times New Roman"/>
                <w:b/>
                <w:sz w:val="28"/>
              </w:rPr>
              <w:t>Suppleanter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/>
        </w:tc>
      </w:tr>
      <w:tr w:rsidR="009206DC" w:rsidTr="00945354">
        <w:trPr>
          <w:trHeight w:val="32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sz w:val="28"/>
              </w:rPr>
              <w:t xml:space="preserve">Gunnar Hagberg: omval på två år.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9206DC" w:rsidRDefault="009206DC" w:rsidP="00945354">
            <w:pPr>
              <w:spacing w:after="0"/>
              <w:ind w:right="-1"/>
              <w:jc w:val="both"/>
            </w:pPr>
            <w:r w:rsidRPr="00945354">
              <w:rPr>
                <w:rFonts w:ascii="Times New Roman" w:hAnsi="Times New Roman" w:cs="Times New Roman"/>
                <w:sz w:val="28"/>
              </w:rPr>
              <w:t>Växjö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206DC" w:rsidTr="00945354">
        <w:trPr>
          <w:trHeight w:val="32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sz w:val="28"/>
              </w:rPr>
              <w:t>Anna Hollander:</w:t>
            </w:r>
            <w:r w:rsidRPr="009453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354">
              <w:rPr>
                <w:rFonts w:ascii="Times New Roman" w:hAnsi="Times New Roman" w:cs="Times New Roman"/>
                <w:sz w:val="28"/>
              </w:rPr>
              <w:t xml:space="preserve">nyval på ett år. 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9206DC" w:rsidRDefault="009206DC" w:rsidP="00945354">
            <w:pPr>
              <w:spacing w:after="0"/>
              <w:ind w:right="-1"/>
              <w:jc w:val="both"/>
            </w:pPr>
            <w:r w:rsidRPr="00945354">
              <w:rPr>
                <w:rFonts w:ascii="Times New Roman" w:hAnsi="Times New Roman" w:cs="Times New Roman"/>
                <w:sz w:val="28"/>
              </w:rPr>
              <w:t>Stockholm</w:t>
            </w:r>
          </w:p>
        </w:tc>
      </w:tr>
    </w:tbl>
    <w:p w:rsidR="009206DC" w:rsidRDefault="009206DC">
      <w:pPr>
        <w:spacing w:after="0"/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206DC" w:rsidRDefault="009206DC">
      <w:pPr>
        <w:spacing w:after="0"/>
        <w:ind w:left="-5" w:hanging="10"/>
      </w:pPr>
      <w:r>
        <w:rPr>
          <w:rFonts w:ascii="Times New Roman" w:hAnsi="Times New Roman" w:cs="Times New Roman"/>
          <w:b/>
          <w:color w:val="00000A"/>
          <w:sz w:val="28"/>
        </w:rPr>
        <w:t xml:space="preserve">Förslag till internrevisor </w:t>
      </w:r>
    </w:p>
    <w:tbl>
      <w:tblPr>
        <w:tblW w:w="6388" w:type="dxa"/>
        <w:tblCellMar>
          <w:left w:w="0" w:type="dxa"/>
          <w:right w:w="0" w:type="dxa"/>
        </w:tblCellMar>
        <w:tblLook w:val="00A0"/>
      </w:tblPr>
      <w:tblGrid>
        <w:gridCol w:w="5103"/>
        <w:gridCol w:w="1285"/>
      </w:tblGrid>
      <w:tr w:rsidR="009206DC" w:rsidTr="00945354">
        <w:trPr>
          <w:trHeight w:val="9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sz w:val="28"/>
                <w:shd w:val="clear" w:color="auto" w:fill="F6F6F6"/>
              </w:rPr>
              <w:t>Ellis Wohlner:</w:t>
            </w:r>
            <w:r w:rsidRPr="00945354">
              <w:rPr>
                <w:rFonts w:ascii="Times New Roman" w:hAnsi="Times New Roman" w:cs="Times New Roman"/>
                <w:b/>
                <w:sz w:val="28"/>
                <w:shd w:val="clear" w:color="auto" w:fill="F6F6F6"/>
              </w:rPr>
              <w:t xml:space="preserve"> </w:t>
            </w:r>
            <w:r w:rsidRPr="00945354">
              <w:rPr>
                <w:rFonts w:ascii="Times New Roman" w:hAnsi="Times New Roman" w:cs="Times New Roman"/>
                <w:sz w:val="28"/>
                <w:shd w:val="clear" w:color="auto" w:fill="F6F6F6"/>
              </w:rPr>
              <w:t xml:space="preserve">omval på ett år. </w:t>
            </w:r>
          </w:p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b/>
                <w:color w:val="00000A"/>
                <w:sz w:val="28"/>
              </w:rPr>
              <w:t xml:space="preserve">Förslag till externrevisor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  <w:jc w:val="both"/>
            </w:pPr>
            <w:r w:rsidRPr="00945354">
              <w:rPr>
                <w:rFonts w:ascii="Times New Roman" w:hAnsi="Times New Roman" w:cs="Times New Roman"/>
                <w:sz w:val="28"/>
                <w:shd w:val="clear" w:color="auto" w:fill="F6F6F6"/>
              </w:rPr>
              <w:t>Stockholm</w:t>
            </w:r>
            <w:r w:rsidRPr="0094535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206DC" w:rsidTr="00945354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</w:pPr>
            <w:r w:rsidRPr="00945354">
              <w:rPr>
                <w:rFonts w:ascii="Times New Roman" w:hAnsi="Times New Roman" w:cs="Times New Roman"/>
                <w:sz w:val="28"/>
                <w:shd w:val="clear" w:color="auto" w:fill="F6F6F6"/>
              </w:rPr>
              <w:t xml:space="preserve">Arne Granholm: omval på ett år.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206DC" w:rsidRDefault="009206DC" w:rsidP="00945354">
            <w:pPr>
              <w:spacing w:after="0"/>
              <w:jc w:val="both"/>
            </w:pPr>
            <w:r w:rsidRPr="00945354">
              <w:rPr>
                <w:rFonts w:ascii="Times New Roman" w:hAnsi="Times New Roman" w:cs="Times New Roman"/>
                <w:sz w:val="28"/>
                <w:shd w:val="clear" w:color="auto" w:fill="F6F6F6"/>
              </w:rPr>
              <w:t>Stockholm</w:t>
            </w:r>
            <w:r w:rsidRPr="0094535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9206DC" w:rsidRDefault="009206DC">
      <w:pPr>
        <w:spacing w:after="0"/>
      </w:pPr>
      <w:r>
        <w:rPr>
          <w:rFonts w:ascii="Times New Roman" w:hAnsi="Times New Roman" w:cs="Times New Roman"/>
          <w:sz w:val="28"/>
        </w:rPr>
        <w:t xml:space="preserve"> </w:t>
      </w:r>
    </w:p>
    <w:p w:rsidR="009206DC" w:rsidRDefault="009206DC">
      <w:pPr>
        <w:spacing w:after="0"/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206DC" w:rsidRDefault="009206DC">
      <w:pPr>
        <w:spacing w:after="0"/>
      </w:pPr>
      <w:r>
        <w:rPr>
          <w:rFonts w:ascii="Times New Roman" w:hAnsi="Times New Roman" w:cs="Times New Roman"/>
          <w:b/>
          <w:sz w:val="28"/>
        </w:rPr>
        <w:t xml:space="preserve">För valberedningen </w:t>
      </w:r>
    </w:p>
    <w:p w:rsidR="009206DC" w:rsidRDefault="009206DC">
      <w:pPr>
        <w:spacing w:after="0"/>
      </w:pPr>
      <w:r>
        <w:rPr>
          <w:rFonts w:ascii="Times New Roman" w:hAnsi="Times New Roman" w:cs="Times New Roman"/>
          <w:sz w:val="28"/>
        </w:rPr>
        <w:t xml:space="preserve"> </w:t>
      </w:r>
    </w:p>
    <w:p w:rsidR="009206DC" w:rsidRDefault="009206DC" w:rsidP="001039A7">
      <w:pPr>
        <w:spacing w:after="0"/>
        <w:ind w:left="-5" w:hanging="10"/>
      </w:pPr>
      <w:r>
        <w:rPr>
          <w:rFonts w:ascii="Times New Roman" w:hAnsi="Times New Roman" w:cs="Times New Roman"/>
          <w:sz w:val="28"/>
          <w:shd w:val="clear" w:color="auto" w:fill="F6F6F6"/>
        </w:rPr>
        <w:t>Anna Hedbrant                     Göran C-O Claesson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9206DC" w:rsidRDefault="009206DC">
      <w:pPr>
        <w:spacing w:after="0"/>
        <w:ind w:left="-5" w:hanging="10"/>
      </w:pPr>
      <w:r>
        <w:rPr>
          <w:rFonts w:ascii="Times New Roman" w:hAnsi="Times New Roman" w:cs="Times New Roman"/>
          <w:sz w:val="28"/>
          <w:shd w:val="clear" w:color="auto" w:fill="F6F6F6"/>
        </w:rPr>
        <w:t>Höganäs                                Sollentuna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sectPr w:rsidR="009206DC" w:rsidSect="00D07A37">
      <w:pgSz w:w="11906" w:h="16838"/>
      <w:pgMar w:top="1440" w:right="1929" w:bottom="1440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A37"/>
    <w:rsid w:val="001039A7"/>
    <w:rsid w:val="00165466"/>
    <w:rsid w:val="009206DC"/>
    <w:rsid w:val="00945354"/>
    <w:rsid w:val="00D0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37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D07A3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206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</dc:creator>
  <cp:keywords/>
  <dc:description/>
  <cp:lastModifiedBy>Berit Hasselmark</cp:lastModifiedBy>
  <cp:revision>2</cp:revision>
  <dcterms:created xsi:type="dcterms:W3CDTF">2016-02-27T17:06:00Z</dcterms:created>
  <dcterms:modified xsi:type="dcterms:W3CDTF">2016-02-27T17:06:00Z</dcterms:modified>
</cp:coreProperties>
</file>