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4FA2" w14:textId="77777777" w:rsidR="00670FE7" w:rsidRDefault="00670FE7"/>
    <w:p w14:paraId="4ACC19FC" w14:textId="77777777" w:rsidR="00670FE7" w:rsidRDefault="00670FE7"/>
    <w:p w14:paraId="5B306F8F" w14:textId="050F45F3" w:rsidR="005C3F75" w:rsidRDefault="005C3F75" w:rsidP="00670FE7">
      <w:proofErr w:type="spellStart"/>
      <w:r>
        <w:t>Boecker</w:t>
      </w:r>
      <w:proofErr w:type="spellEnd"/>
      <w:r>
        <w:t xml:space="preserve"> 2022</w:t>
      </w:r>
      <w:r w:rsidR="00C30BDF">
        <w:tab/>
      </w:r>
      <w:r w:rsidR="00C30BDF">
        <w:tab/>
      </w:r>
      <w:r w:rsidR="00C30BDF">
        <w:tab/>
      </w:r>
      <w:r w:rsidR="00C30BDF">
        <w:tab/>
      </w:r>
      <w:r w:rsidR="00C30BDF">
        <w:tab/>
      </w:r>
      <w:r w:rsidR="00C30BDF">
        <w:tab/>
        <w:t>2022</w:t>
      </w:r>
    </w:p>
    <w:p w14:paraId="0E625FE1" w14:textId="77777777" w:rsidR="005C3F75" w:rsidRDefault="005C3F75" w:rsidP="005C3F75">
      <w:pPr>
        <w:spacing w:line="240" w:lineRule="auto"/>
        <w:rPr>
          <w:sz w:val="18"/>
          <w:szCs w:val="18"/>
        </w:rPr>
      </w:pPr>
    </w:p>
    <w:p w14:paraId="6F04E705" w14:textId="130DBC94" w:rsidR="005C3F75" w:rsidRDefault="005C3F75" w:rsidP="005C3F75">
      <w:pPr>
        <w:spacing w:line="240" w:lineRule="auto"/>
        <w:jc w:val="center"/>
        <w:rPr>
          <w:b/>
          <w:sz w:val="20"/>
          <w:szCs w:val="20"/>
          <w:u w:val="single"/>
        </w:rPr>
      </w:pPr>
      <w:r w:rsidRPr="005C3F75">
        <w:rPr>
          <w:b/>
          <w:u w:val="single"/>
        </w:rPr>
        <w:t xml:space="preserve">BÖCKER   </w:t>
      </w:r>
      <w:proofErr w:type="gramStart"/>
      <w:r w:rsidRPr="005C3F75">
        <w:rPr>
          <w:b/>
          <w:u w:val="single"/>
        </w:rPr>
        <w:t xml:space="preserve">-  </w:t>
      </w:r>
      <w:r w:rsidRPr="005C3F75">
        <w:rPr>
          <w:b/>
          <w:sz w:val="20"/>
          <w:szCs w:val="20"/>
          <w:u w:val="single"/>
        </w:rPr>
        <w:t>utan</w:t>
      </w:r>
      <w:proofErr w:type="gramEnd"/>
      <w:r w:rsidRPr="005C3F75">
        <w:rPr>
          <w:b/>
          <w:sz w:val="20"/>
          <w:szCs w:val="20"/>
          <w:u w:val="single"/>
        </w:rPr>
        <w:t xml:space="preserve"> inbördes rangordning</w:t>
      </w:r>
    </w:p>
    <w:p w14:paraId="54F2AB1C" w14:textId="77777777" w:rsidR="00670FE7" w:rsidRPr="005C3F75" w:rsidRDefault="00670FE7" w:rsidP="00C30BDF">
      <w:pPr>
        <w:spacing w:line="240" w:lineRule="auto"/>
        <w:rPr>
          <w:b/>
          <w:sz w:val="20"/>
          <w:szCs w:val="20"/>
          <w:u w:val="single"/>
        </w:rPr>
      </w:pPr>
    </w:p>
    <w:p w14:paraId="68A859EE" w14:textId="77777777" w:rsidR="00670FE7" w:rsidRDefault="00670FE7" w:rsidP="0048451B">
      <w:pPr>
        <w:pStyle w:val="Rubrik1"/>
        <w:shd w:val="clear" w:color="auto" w:fill="FFFFFF"/>
        <w:spacing w:before="0" w:after="240"/>
        <w:rPr>
          <w:rStyle w:val="producttitlemain-part"/>
          <w:rFonts w:asciiTheme="minorHAnsi" w:hAnsiTheme="minorHAnsi" w:cstheme="minorHAnsi"/>
          <w:b/>
          <w:bCs/>
          <w:color w:val="191919"/>
          <w:sz w:val="22"/>
          <w:szCs w:val="22"/>
        </w:rPr>
      </w:pPr>
    </w:p>
    <w:p w14:paraId="10F5F9D0" w14:textId="64AB48E0" w:rsidR="00670FE7" w:rsidRDefault="00670FE7" w:rsidP="0048451B">
      <w:pPr>
        <w:pStyle w:val="Rubrik1"/>
        <w:shd w:val="clear" w:color="auto" w:fill="FFFFFF"/>
        <w:spacing w:before="0" w:after="240"/>
        <w:rPr>
          <w:rStyle w:val="producttitlemain-part"/>
          <w:rFonts w:asciiTheme="minorHAnsi" w:hAnsiTheme="minorHAnsi" w:cstheme="minorHAnsi"/>
          <w:b/>
          <w:bCs/>
          <w:color w:val="191919"/>
          <w:sz w:val="22"/>
          <w:szCs w:val="22"/>
        </w:rPr>
      </w:pPr>
      <w:r>
        <w:rPr>
          <w:rStyle w:val="producttitlemain-part"/>
          <w:rFonts w:asciiTheme="minorHAnsi" w:hAnsiTheme="minorHAnsi" w:cstheme="minorHAnsi"/>
          <w:b/>
          <w:bCs/>
          <w:color w:val="191919"/>
          <w:sz w:val="22"/>
          <w:szCs w:val="22"/>
        </w:rPr>
        <w:t xml:space="preserve">Om rätten till min egen död: en antologi </w:t>
      </w:r>
      <w:r w:rsidRPr="00670FE7">
        <w:rPr>
          <w:rStyle w:val="producttitlemain-part"/>
          <w:rFonts w:asciiTheme="minorHAnsi" w:hAnsiTheme="minorHAnsi" w:cstheme="minorHAnsi"/>
          <w:color w:val="191919"/>
          <w:sz w:val="22"/>
          <w:szCs w:val="22"/>
        </w:rPr>
        <w:t xml:space="preserve">– </w:t>
      </w:r>
      <w:r>
        <w:rPr>
          <w:rStyle w:val="producttitlemain-part"/>
          <w:rFonts w:asciiTheme="minorHAnsi" w:hAnsiTheme="minorHAnsi" w:cstheme="minorHAnsi"/>
          <w:color w:val="191919"/>
          <w:sz w:val="22"/>
          <w:szCs w:val="22"/>
        </w:rPr>
        <w:t xml:space="preserve">Litteraturrundan, </w:t>
      </w:r>
      <w:r w:rsidRPr="00670FE7">
        <w:rPr>
          <w:rStyle w:val="producttitlemain-part"/>
          <w:rFonts w:asciiTheme="minorHAnsi" w:hAnsiTheme="minorHAnsi" w:cstheme="minorHAnsi"/>
          <w:color w:val="191919"/>
          <w:sz w:val="22"/>
          <w:szCs w:val="22"/>
        </w:rPr>
        <w:t>2021 -</w:t>
      </w:r>
      <w:r>
        <w:rPr>
          <w:rStyle w:val="producttitlemain-part"/>
          <w:rFonts w:asciiTheme="minorHAnsi" w:hAnsiTheme="minorHAnsi" w:cstheme="minorHAnsi"/>
          <w:b/>
          <w:bCs/>
          <w:color w:val="191919"/>
          <w:sz w:val="22"/>
          <w:szCs w:val="22"/>
        </w:rPr>
        <w:t xml:space="preserve"> </w:t>
      </w:r>
      <w:r>
        <w:rPr>
          <w:rStyle w:val="producttitlemain-part"/>
          <w:rFonts w:asciiTheme="minorHAnsi" w:hAnsiTheme="minorHAnsi" w:cstheme="minorHAnsi"/>
          <w:b/>
          <w:bCs/>
          <w:color w:val="191919"/>
          <w:sz w:val="22"/>
          <w:szCs w:val="22"/>
        </w:rPr>
        <w:br/>
        <w:t xml:space="preserve"> </w:t>
      </w:r>
      <w:r>
        <w:rPr>
          <w:rStyle w:val="producttitlemain-part"/>
          <w:rFonts w:asciiTheme="minorHAnsi" w:hAnsiTheme="minorHAnsi" w:cstheme="minorHAnsi"/>
          <w:b/>
          <w:bCs/>
          <w:color w:val="191919"/>
          <w:sz w:val="22"/>
          <w:szCs w:val="22"/>
        </w:rPr>
        <w:tab/>
      </w:r>
      <w:r w:rsidRPr="00670FE7">
        <w:rPr>
          <w:rFonts w:asciiTheme="minorHAnsi" w:hAnsiTheme="minorHAnsi" w:cstheme="minorHAnsi"/>
          <w:color w:val="100A24"/>
          <w:sz w:val="22"/>
          <w:szCs w:val="22"/>
          <w:shd w:val="clear" w:color="auto" w:fill="FFFFFF"/>
        </w:rPr>
        <w:t>Här finns 28 mycket olika texter som alla på sitt sätt bidrar till debatten om rätten till min egen död.</w:t>
      </w:r>
    </w:p>
    <w:p w14:paraId="005D125E" w14:textId="00BF334C" w:rsidR="00C30BDF" w:rsidRPr="00BD33F5" w:rsidRDefault="0048451B" w:rsidP="00BD33F5">
      <w:pPr>
        <w:pStyle w:val="Rubrik1"/>
        <w:shd w:val="clear" w:color="auto" w:fill="FFFFFF"/>
        <w:spacing w:before="0" w:after="240"/>
        <w:rPr>
          <w:rFonts w:asciiTheme="minorHAnsi" w:hAnsiTheme="minorHAnsi" w:cstheme="minorHAnsi"/>
          <w:color w:val="100A24"/>
          <w:sz w:val="22"/>
          <w:szCs w:val="22"/>
          <w:shd w:val="clear" w:color="auto" w:fill="FFFFFF"/>
        </w:rPr>
      </w:pPr>
      <w:r w:rsidRPr="0048451B">
        <w:rPr>
          <w:rStyle w:val="producttitlemain-part"/>
          <w:rFonts w:asciiTheme="minorHAnsi" w:hAnsiTheme="minorHAnsi" w:cstheme="minorHAnsi"/>
          <w:b/>
          <w:bCs/>
          <w:color w:val="191919"/>
          <w:sz w:val="22"/>
          <w:szCs w:val="22"/>
        </w:rPr>
        <w:t>PC Jersild</w:t>
      </w:r>
      <w:r>
        <w:rPr>
          <w:rStyle w:val="producttitlemain-part"/>
          <w:rFonts w:asciiTheme="minorHAnsi" w:hAnsiTheme="minorHAnsi" w:cstheme="minorHAnsi"/>
          <w:color w:val="191919"/>
          <w:sz w:val="22"/>
          <w:szCs w:val="22"/>
        </w:rPr>
        <w:t xml:space="preserve"> - </w:t>
      </w:r>
      <w:r w:rsidRPr="0048451B">
        <w:rPr>
          <w:rStyle w:val="producttitlemain-part"/>
          <w:rFonts w:asciiTheme="minorHAnsi" w:hAnsiTheme="minorHAnsi" w:cstheme="minorHAnsi"/>
          <w:b/>
          <w:bCs/>
          <w:i/>
          <w:iCs/>
          <w:color w:val="191919"/>
          <w:sz w:val="22"/>
          <w:szCs w:val="22"/>
        </w:rPr>
        <w:t>Hur vill du dö</w:t>
      </w:r>
      <w:proofErr w:type="gramStart"/>
      <w:r w:rsidRPr="0048451B">
        <w:rPr>
          <w:rStyle w:val="producttitlemain-part"/>
          <w:rFonts w:asciiTheme="minorHAnsi" w:hAnsiTheme="minorHAnsi" w:cstheme="minorHAnsi"/>
          <w:b/>
          <w:bCs/>
          <w:i/>
          <w:iCs/>
          <w:color w:val="191919"/>
          <w:sz w:val="22"/>
          <w:szCs w:val="22"/>
        </w:rPr>
        <w:t>? :</w:t>
      </w:r>
      <w:proofErr w:type="gramEnd"/>
      <w:r w:rsidRPr="0048451B">
        <w:rPr>
          <w:rStyle w:val="producttitlemain-part"/>
          <w:rFonts w:asciiTheme="minorHAnsi" w:hAnsiTheme="minorHAnsi" w:cstheme="minorHAnsi"/>
          <w:b/>
          <w:bCs/>
          <w:i/>
          <w:iCs/>
          <w:color w:val="191919"/>
          <w:sz w:val="22"/>
          <w:szCs w:val="22"/>
        </w:rPr>
        <w:t xml:space="preserve"> om makten över livets slut</w:t>
      </w:r>
      <w:r w:rsidRPr="0048451B">
        <w:rPr>
          <w:rStyle w:val="producttitledelimiter"/>
          <w:rFonts w:asciiTheme="minorHAnsi" w:hAnsiTheme="minorHAnsi" w:cstheme="minorHAnsi"/>
          <w:b/>
          <w:bCs/>
          <w:color w:val="6D6D6D"/>
          <w:sz w:val="22"/>
          <w:szCs w:val="22"/>
        </w:rPr>
        <w:t> </w:t>
      </w:r>
      <w:r>
        <w:rPr>
          <w:rStyle w:val="producttitledelimiter"/>
          <w:rFonts w:asciiTheme="minorHAnsi" w:hAnsiTheme="minorHAnsi" w:cstheme="minorHAnsi"/>
          <w:b/>
          <w:bCs/>
          <w:color w:val="6D6D6D"/>
          <w:sz w:val="22"/>
          <w:szCs w:val="22"/>
        </w:rPr>
        <w:t>– 2020</w:t>
      </w:r>
      <w:r>
        <w:rPr>
          <w:rStyle w:val="producttitledelimiter"/>
          <w:rFonts w:asciiTheme="minorHAnsi" w:hAnsiTheme="minorHAnsi" w:cstheme="minorHAnsi"/>
          <w:b/>
          <w:bCs/>
          <w:color w:val="6D6D6D"/>
          <w:sz w:val="22"/>
          <w:szCs w:val="22"/>
        </w:rPr>
        <w:br/>
      </w:r>
      <w:r>
        <w:rPr>
          <w:rFonts w:asciiTheme="minorHAnsi" w:hAnsiTheme="minorHAnsi" w:cstheme="minorHAnsi"/>
          <w:color w:val="100A24"/>
          <w:sz w:val="22"/>
          <w:szCs w:val="22"/>
          <w:shd w:val="clear" w:color="auto" w:fill="FFFFFF"/>
        </w:rPr>
        <w:t xml:space="preserve"> </w:t>
      </w:r>
      <w:r>
        <w:rPr>
          <w:rFonts w:asciiTheme="minorHAnsi" w:hAnsiTheme="minorHAnsi" w:cstheme="minorHAnsi"/>
          <w:color w:val="100A24"/>
          <w:sz w:val="22"/>
          <w:szCs w:val="22"/>
          <w:shd w:val="clear" w:color="auto" w:fill="FFFFFF"/>
        </w:rPr>
        <w:tab/>
      </w:r>
      <w:r w:rsidRPr="0048451B">
        <w:rPr>
          <w:rFonts w:asciiTheme="minorHAnsi" w:hAnsiTheme="minorHAnsi" w:cstheme="minorHAnsi"/>
          <w:color w:val="100A24"/>
          <w:sz w:val="22"/>
          <w:szCs w:val="22"/>
          <w:shd w:val="clear" w:color="auto" w:fill="FFFFFF"/>
        </w:rPr>
        <w:t>Vem har egentligen makten över livets slut? Och vem borde ha det? Läkare, jurister, präster, politiker – eller vi själva?</w:t>
      </w:r>
    </w:p>
    <w:p w14:paraId="00E79B88" w14:textId="68BC0EC8" w:rsidR="005C3F75" w:rsidRPr="0048451B" w:rsidRDefault="005C3F75" w:rsidP="0048451B">
      <w:pPr>
        <w:spacing w:line="240" w:lineRule="auto"/>
        <w:rPr>
          <w:b/>
          <w:color w:val="000000"/>
        </w:rPr>
      </w:pPr>
      <w:r>
        <w:rPr>
          <w:b/>
          <w:color w:val="000000"/>
        </w:rPr>
        <w:t xml:space="preserve">Inga-Lisa </w:t>
      </w:r>
      <w:proofErr w:type="spellStart"/>
      <w:r>
        <w:rPr>
          <w:b/>
          <w:color w:val="000000"/>
        </w:rPr>
        <w:t>Sangregorio</w:t>
      </w:r>
      <w:proofErr w:type="spellEnd"/>
      <w:r>
        <w:rPr>
          <w:b/>
          <w:color w:val="000000"/>
        </w:rPr>
        <w:t xml:space="preserve"> - </w:t>
      </w:r>
      <w:r>
        <w:rPr>
          <w:b/>
          <w:i/>
          <w:color w:val="000000"/>
        </w:rPr>
        <w:t>Den sista friheten,</w:t>
      </w:r>
      <w:r>
        <w:rPr>
          <w:b/>
          <w:color w:val="000000"/>
        </w:rPr>
        <w:t xml:space="preserve"> </w:t>
      </w:r>
      <w:r>
        <w:rPr>
          <w:color w:val="000000"/>
        </w:rPr>
        <w:t xml:space="preserve">Om rätten till vår </w:t>
      </w:r>
      <w:proofErr w:type="gramStart"/>
      <w:r>
        <w:rPr>
          <w:color w:val="000000"/>
        </w:rPr>
        <w:t>död</w:t>
      </w:r>
      <w:r>
        <w:rPr>
          <w:b/>
          <w:color w:val="000000"/>
        </w:rPr>
        <w:t xml:space="preserve">  -</w:t>
      </w:r>
      <w:proofErr w:type="gramEnd"/>
      <w:r>
        <w:rPr>
          <w:b/>
          <w:color w:val="000000"/>
        </w:rPr>
        <w:t xml:space="preserve"> </w:t>
      </w:r>
      <w:r w:rsidRPr="00670FE7">
        <w:rPr>
          <w:bCs/>
          <w:color w:val="000000"/>
        </w:rPr>
        <w:t>Fri tanke 2016</w:t>
      </w:r>
      <w:r w:rsidR="0048451B">
        <w:rPr>
          <w:b/>
          <w:color w:val="000000"/>
        </w:rPr>
        <w:br/>
        <w:t xml:space="preserve"> </w:t>
      </w:r>
      <w:r w:rsidR="0048451B">
        <w:rPr>
          <w:b/>
          <w:color w:val="000000"/>
        </w:rPr>
        <w:tab/>
      </w:r>
      <w:r>
        <w:rPr>
          <w:color w:val="000000"/>
        </w:rPr>
        <w:t xml:space="preserve">Författaren argumenterar här för att Sverige bör införa självvald dödshjälp. Hur länge skall den lidande patienten utsättas för onödiga plågor? Vem har makten, vem bestämmer? </w:t>
      </w:r>
    </w:p>
    <w:p w14:paraId="50465E1D" w14:textId="76196763" w:rsidR="005C3F75" w:rsidRDefault="005C3F75" w:rsidP="005C3F75">
      <w:pPr>
        <w:spacing w:line="240" w:lineRule="auto"/>
        <w:rPr>
          <w:color w:val="000000"/>
        </w:rPr>
      </w:pPr>
      <w:r>
        <w:rPr>
          <w:rStyle w:val="Stark"/>
          <w:iCs/>
          <w:color w:val="000000"/>
        </w:rPr>
        <w:t xml:space="preserve">Claes-Göran </w:t>
      </w:r>
      <w:proofErr w:type="spellStart"/>
      <w:r>
        <w:rPr>
          <w:rStyle w:val="Stark"/>
          <w:iCs/>
          <w:color w:val="000000"/>
        </w:rPr>
        <w:t>Westrin</w:t>
      </w:r>
      <w:proofErr w:type="spellEnd"/>
      <w:r>
        <w:rPr>
          <w:rStyle w:val="Betoning"/>
          <w:color w:val="000000"/>
        </w:rPr>
        <w:t>/</w:t>
      </w:r>
      <w:r>
        <w:rPr>
          <w:rStyle w:val="Stark"/>
          <w:iCs/>
          <w:color w:val="000000"/>
        </w:rPr>
        <w:t xml:space="preserve">Tore </w:t>
      </w:r>
      <w:proofErr w:type="spellStart"/>
      <w:r>
        <w:rPr>
          <w:rStyle w:val="Stark"/>
          <w:iCs/>
          <w:color w:val="000000"/>
        </w:rPr>
        <w:t>Nilstun</w:t>
      </w:r>
      <w:proofErr w:type="spellEnd"/>
      <w:r>
        <w:rPr>
          <w:rStyle w:val="Betoning"/>
          <w:color w:val="000000"/>
        </w:rPr>
        <w:t xml:space="preserve"> - </w:t>
      </w:r>
      <w:r>
        <w:rPr>
          <w:rStyle w:val="Stark"/>
          <w:i/>
          <w:color w:val="000000"/>
        </w:rPr>
        <w:t>Att få hjälp att dö - synsätt, erfarenheter, kritiska frågor</w:t>
      </w:r>
      <w:r>
        <w:rPr>
          <w:rStyle w:val="Stark"/>
          <w:color w:val="000000"/>
        </w:rPr>
        <w:t xml:space="preserve"> </w:t>
      </w:r>
      <w:r>
        <w:rPr>
          <w:rStyle w:val="Stark"/>
          <w:b w:val="0"/>
          <w:color w:val="000000"/>
        </w:rPr>
        <w:t xml:space="preserve">- </w:t>
      </w:r>
      <w:r w:rsidRPr="00670FE7">
        <w:rPr>
          <w:bCs/>
          <w:color w:val="000000"/>
        </w:rPr>
        <w:t>Studentlitteratur 2005</w:t>
      </w:r>
      <w:r>
        <w:rPr>
          <w:i/>
          <w:iCs/>
          <w:color w:val="000000"/>
        </w:rPr>
        <w:br/>
      </w:r>
      <w:r>
        <w:rPr>
          <w:iCs/>
          <w:color w:val="000000"/>
        </w:rPr>
        <w:t xml:space="preserve">                       </w:t>
      </w:r>
      <w:r>
        <w:rPr>
          <w:color w:val="000000"/>
        </w:rPr>
        <w:t xml:space="preserve">Bokens syfte är att ge enskilda människor underlag för personliga överväganden kring möjligheter att få en god och värdig död. Den är även avsedd för olika utbildningar och som bidrag till den allmänna samhällsdebatten. </w:t>
      </w:r>
    </w:p>
    <w:p w14:paraId="369550BC" w14:textId="5D5684F4" w:rsidR="005C3F75" w:rsidRDefault="005C3F75" w:rsidP="005C3F75">
      <w:pPr>
        <w:spacing w:line="240" w:lineRule="auto"/>
      </w:pPr>
      <w:r>
        <w:rPr>
          <w:b/>
        </w:rPr>
        <w:t xml:space="preserve">Haider </w:t>
      </w:r>
      <w:proofErr w:type="spellStart"/>
      <w:r>
        <w:rPr>
          <w:b/>
        </w:rPr>
        <w:t>Warraich</w:t>
      </w:r>
      <w:proofErr w:type="spellEnd"/>
      <w:r>
        <w:rPr>
          <w:b/>
        </w:rPr>
        <w:t xml:space="preserve"> – </w:t>
      </w:r>
      <w:r>
        <w:rPr>
          <w:b/>
          <w:i/>
        </w:rPr>
        <w:t>Den moderna döden</w:t>
      </w:r>
      <w:r>
        <w:t xml:space="preserve"> – Fri Tanke – 2018</w:t>
      </w:r>
      <w:r>
        <w:br/>
      </w:r>
      <w:r>
        <w:tab/>
        <w:t>Hur medicinen ändrade livets slut – Med efterord av P C Jersild.</w:t>
      </w:r>
    </w:p>
    <w:p w14:paraId="19470534" w14:textId="77777777" w:rsidR="005C3F75" w:rsidRDefault="005C3F75" w:rsidP="005C3F75">
      <w:pPr>
        <w:spacing w:line="240" w:lineRule="auto"/>
      </w:pPr>
      <w:r>
        <w:rPr>
          <w:b/>
        </w:rPr>
        <w:t>Al Brookes</w:t>
      </w:r>
      <w:r>
        <w:t xml:space="preserve"> - </w:t>
      </w:r>
      <w:r>
        <w:rPr>
          <w:b/>
          <w:i/>
        </w:rPr>
        <w:t>Det som andra inte ser</w:t>
      </w:r>
      <w:r>
        <w:t xml:space="preserve"> – Vide Förlag - 2016 </w:t>
      </w:r>
    </w:p>
    <w:p w14:paraId="02F04A12" w14:textId="3441DA0A" w:rsidR="005C3F75" w:rsidRDefault="005C3F75" w:rsidP="005C3F75">
      <w:pPr>
        <w:spacing w:line="240" w:lineRule="auto"/>
      </w:pPr>
      <w:r>
        <w:tab/>
      </w:r>
      <w:r>
        <w:rPr>
          <w:color w:val="3A3A3A"/>
          <w:shd w:val="clear" w:color="auto" w:fill="FFFFFF"/>
        </w:rPr>
        <w:t>När Claire var sexton år blev hon lurad att hjälpa sin mamma att ta livet av sig. Tio år senare använder hon skogen som tillflyktsort, sin mammas brev som orakel och …</w:t>
      </w:r>
    </w:p>
    <w:p w14:paraId="212754E2" w14:textId="1C52EC59" w:rsidR="005C3F75" w:rsidRDefault="005C3F75" w:rsidP="005C3F75">
      <w:pPr>
        <w:spacing w:line="240" w:lineRule="auto"/>
      </w:pPr>
      <w:r>
        <w:rPr>
          <w:b/>
        </w:rPr>
        <w:t xml:space="preserve">L W </w:t>
      </w:r>
      <w:proofErr w:type="spellStart"/>
      <w:r>
        <w:rPr>
          <w:b/>
        </w:rPr>
        <w:t>Sumner</w:t>
      </w:r>
      <w:proofErr w:type="spellEnd"/>
      <w:r>
        <w:rPr>
          <w:b/>
        </w:rPr>
        <w:t xml:space="preserve"> - </w:t>
      </w:r>
      <w:r>
        <w:rPr>
          <w:b/>
          <w:i/>
        </w:rPr>
        <w:t>Dödshjälp</w:t>
      </w:r>
      <w:r>
        <w:rPr>
          <w:i/>
        </w:rPr>
        <w:t xml:space="preserve"> </w:t>
      </w:r>
      <w:r>
        <w:t xml:space="preserve">- (Kanada) översatt t svenska - </w:t>
      </w:r>
      <w:r>
        <w:rPr>
          <w:b/>
        </w:rPr>
        <w:t>Fri tanke - 2012</w:t>
      </w:r>
      <w:r>
        <w:br/>
      </w:r>
      <w:r>
        <w:tab/>
        <w:t xml:space="preserve">Etiska och juridiska aspekter </w:t>
      </w:r>
    </w:p>
    <w:p w14:paraId="7CF02D8D" w14:textId="77777777" w:rsidR="005C3F75" w:rsidRDefault="005C3F75" w:rsidP="005C3F75">
      <w:pPr>
        <w:spacing w:line="240" w:lineRule="auto"/>
        <w:rPr>
          <w:b/>
        </w:rPr>
      </w:pPr>
      <w:r>
        <w:rPr>
          <w:b/>
        </w:rPr>
        <w:t xml:space="preserve">Torbjörn Tännsjö - </w:t>
      </w:r>
      <w:r>
        <w:rPr>
          <w:b/>
          <w:i/>
        </w:rPr>
        <w:t xml:space="preserve">Döden är förhandlingsbar </w:t>
      </w:r>
      <w:r>
        <w:rPr>
          <w:b/>
        </w:rPr>
        <w:t>- Liber 2009</w:t>
      </w:r>
    </w:p>
    <w:p w14:paraId="03B41F3E" w14:textId="5B81C442" w:rsidR="005C3F75" w:rsidRDefault="005C3F75" w:rsidP="005C3F75">
      <w:pPr>
        <w:spacing w:line="240" w:lineRule="auto"/>
      </w:pPr>
      <w:r>
        <w:tab/>
        <w:t xml:space="preserve">Boken är en fortsättning på ett forskningsprojekt om alla aspekter av vård i livets slutskede som genomförts på uppdrag av Socialstyrelsen. Den är därmed ett bidrag till en offentlig diskussion om tydligare riktlinjer och en enhetlig praxis för den palliativa vården. </w:t>
      </w:r>
    </w:p>
    <w:p w14:paraId="1C7CE17D" w14:textId="690D711D" w:rsidR="005C3F75" w:rsidRPr="005915C1" w:rsidRDefault="005C3F75" w:rsidP="005C3F75">
      <w:pPr>
        <w:spacing w:line="240" w:lineRule="auto"/>
        <w:rPr>
          <w:b/>
        </w:rPr>
      </w:pPr>
      <w:r>
        <w:rPr>
          <w:b/>
        </w:rPr>
        <w:t xml:space="preserve">Torbjörn Tännsjö - </w:t>
      </w:r>
      <w:r>
        <w:rPr>
          <w:b/>
          <w:i/>
        </w:rPr>
        <w:t xml:space="preserve">Du skall understundom dräpa </w:t>
      </w:r>
      <w:r>
        <w:rPr>
          <w:b/>
        </w:rPr>
        <w:t>- Prisma 2001</w:t>
      </w:r>
      <w:r w:rsidR="005915C1">
        <w:rPr>
          <w:b/>
        </w:rPr>
        <w:br/>
        <w:t xml:space="preserve"> </w:t>
      </w:r>
      <w:r w:rsidR="005915C1">
        <w:rPr>
          <w:b/>
        </w:rPr>
        <w:tab/>
      </w:r>
      <w:r>
        <w:t xml:space="preserve">Vi är alla överens om att det är fel att döda. Men är det alltid fel att döda? Män förutsätts göra värnplikt och lära sig att döda i krig, kvinnor tillåts göra abort, varje år avrättas många människor i stora delar av världen, i vissa länder är dödshjälp en lagstadgad rätt, vi föder upp, dödar och äter djur. När är det rätt och när är det fel? </w:t>
      </w:r>
    </w:p>
    <w:p w14:paraId="69F9F644" w14:textId="6A1E7479" w:rsidR="005C3F75" w:rsidRDefault="005C3F75" w:rsidP="005915C1">
      <w:pPr>
        <w:spacing w:line="240" w:lineRule="auto"/>
      </w:pPr>
      <w:r>
        <w:rPr>
          <w:b/>
        </w:rPr>
        <w:t xml:space="preserve">Lennart Lundmark - </w:t>
      </w:r>
      <w:r>
        <w:rPr>
          <w:b/>
          <w:i/>
        </w:rPr>
        <w:t>Kort om Döden</w:t>
      </w:r>
      <w:r>
        <w:rPr>
          <w:b/>
        </w:rPr>
        <w:t xml:space="preserve"> - Fri Tanke - 2012</w:t>
      </w:r>
      <w:r>
        <w:t xml:space="preserve"> </w:t>
      </w:r>
      <w:r w:rsidR="005915C1">
        <w:br/>
        <w:t xml:space="preserve"> </w:t>
      </w:r>
      <w:r w:rsidR="005915C1">
        <w:tab/>
      </w:r>
      <w:r>
        <w:t xml:space="preserve">Om stoikernas syn på livets slut, mm. </w:t>
      </w:r>
      <w:r>
        <w:rPr>
          <w:color w:val="000000"/>
          <w:shd w:val="clear" w:color="auto" w:fill="FFFFFF"/>
        </w:rPr>
        <w:t>Är det läkarens plikt att numera hålla patienten vid liv så länge som möjligt oavsett lidandet?</w:t>
      </w:r>
    </w:p>
    <w:p w14:paraId="28ED81E2" w14:textId="3A45AB5A" w:rsidR="005C3F75" w:rsidRDefault="005C3F75" w:rsidP="005C3F75">
      <w:pPr>
        <w:spacing w:line="240" w:lineRule="auto"/>
      </w:pPr>
      <w:r>
        <w:rPr>
          <w:b/>
        </w:rPr>
        <w:lastRenderedPageBreak/>
        <w:t>Kjell-Olof Feldt/Birgitta von Otter</w:t>
      </w:r>
      <w:r>
        <w:t xml:space="preserve"> - Barnläkarfallet - en förnekad rättsskandal - </w:t>
      </w:r>
      <w:r>
        <w:tab/>
      </w:r>
      <w:r>
        <w:tab/>
      </w:r>
      <w:r>
        <w:rPr>
          <w:b/>
        </w:rPr>
        <w:t>A Bonniers, 2013</w:t>
      </w:r>
    </w:p>
    <w:p w14:paraId="22CBA194" w14:textId="21F2D43C" w:rsidR="005C3F75" w:rsidRPr="005C3F75" w:rsidRDefault="005C3F75" w:rsidP="005C3F75">
      <w:pPr>
        <w:spacing w:line="240" w:lineRule="auto"/>
      </w:pPr>
      <w:r>
        <w:rPr>
          <w:b/>
        </w:rPr>
        <w:t xml:space="preserve">Claes Britton - </w:t>
      </w:r>
      <w:r>
        <w:rPr>
          <w:b/>
          <w:i/>
        </w:rPr>
        <w:t>Min mamma är död</w:t>
      </w:r>
      <w:r>
        <w:rPr>
          <w:b/>
        </w:rPr>
        <w:t xml:space="preserve"> - Bonniers - 2010</w:t>
      </w:r>
      <w:r>
        <w:t xml:space="preserve"> - om moderns lidande och död i cancer.</w:t>
      </w:r>
    </w:p>
    <w:p w14:paraId="48F97C91" w14:textId="3B03CE38" w:rsidR="005C3F75" w:rsidRPr="005915C1" w:rsidRDefault="005C3F75" w:rsidP="005C3F75">
      <w:pPr>
        <w:spacing w:line="240" w:lineRule="auto"/>
        <w:rPr>
          <w:b/>
          <w:color w:val="000000"/>
        </w:rPr>
      </w:pPr>
      <w:r>
        <w:rPr>
          <w:b/>
          <w:color w:val="000000"/>
        </w:rPr>
        <w:t xml:space="preserve">Allan Åkerlund, </w:t>
      </w:r>
      <w:r>
        <w:rPr>
          <w:b/>
          <w:i/>
          <w:color w:val="000000"/>
        </w:rPr>
        <w:t>Betraktelser i dödens väntrum</w:t>
      </w:r>
      <w:r>
        <w:rPr>
          <w:b/>
          <w:color w:val="000000"/>
        </w:rPr>
        <w:t xml:space="preserve"> - Förlaget Aloe 2015</w:t>
      </w:r>
      <w:r w:rsidR="005915C1">
        <w:rPr>
          <w:b/>
          <w:color w:val="000000"/>
        </w:rPr>
        <w:br/>
        <w:t xml:space="preserve"> </w:t>
      </w:r>
      <w:r w:rsidR="005915C1">
        <w:rPr>
          <w:b/>
          <w:color w:val="000000"/>
        </w:rPr>
        <w:tab/>
      </w:r>
      <w:r>
        <w:rPr>
          <w:color w:val="000000"/>
        </w:rPr>
        <w:t xml:space="preserve">En samling </w:t>
      </w:r>
      <w:proofErr w:type="gramStart"/>
      <w:r>
        <w:rPr>
          <w:color w:val="000000"/>
        </w:rPr>
        <w:t>artiklar  som</w:t>
      </w:r>
      <w:proofErr w:type="gramEnd"/>
      <w:r>
        <w:rPr>
          <w:color w:val="000000"/>
        </w:rPr>
        <w:t xml:space="preserve"> handlar om döden och som diskuterar dödshjälp utifrån olika synvinklar.  </w:t>
      </w:r>
    </w:p>
    <w:p w14:paraId="1BA05C66" w14:textId="768A27EC" w:rsidR="005C3F75" w:rsidRPr="005915C1" w:rsidRDefault="005C3F75" w:rsidP="005C3F75">
      <w:pPr>
        <w:spacing w:line="240" w:lineRule="auto"/>
        <w:rPr>
          <w:sz w:val="24"/>
          <w:szCs w:val="24"/>
        </w:rPr>
      </w:pPr>
      <w:r>
        <w:rPr>
          <w:b/>
        </w:rPr>
        <w:t xml:space="preserve">Allan Åkerlund – </w:t>
      </w:r>
      <w:r>
        <w:rPr>
          <w:b/>
          <w:i/>
        </w:rPr>
        <w:t>Du går icke ensam</w:t>
      </w:r>
      <w:r>
        <w:t xml:space="preserve"> </w:t>
      </w:r>
      <w:proofErr w:type="gramStart"/>
      <w:r>
        <w:t>–  Om</w:t>
      </w:r>
      <w:proofErr w:type="gramEnd"/>
      <w:r>
        <w:t xml:space="preserve"> två äldre mäns vänskap vid livets slut - Förlaget Aloe, 2011</w:t>
      </w:r>
    </w:p>
    <w:p w14:paraId="4BD69802" w14:textId="365EDE0C" w:rsidR="005C3F75" w:rsidRPr="005915C1" w:rsidRDefault="005C3F75" w:rsidP="005C3F75">
      <w:pPr>
        <w:spacing w:line="240" w:lineRule="auto"/>
        <w:rPr>
          <w:b/>
          <w:color w:val="000000"/>
        </w:rPr>
      </w:pPr>
      <w:r>
        <w:rPr>
          <w:b/>
          <w:color w:val="000000"/>
        </w:rPr>
        <w:t xml:space="preserve">Valentin </w:t>
      </w:r>
      <w:proofErr w:type="spellStart"/>
      <w:r>
        <w:rPr>
          <w:b/>
          <w:color w:val="000000"/>
        </w:rPr>
        <w:t>Sevéus</w:t>
      </w:r>
      <w:proofErr w:type="spellEnd"/>
      <w:r>
        <w:rPr>
          <w:b/>
          <w:color w:val="000000"/>
        </w:rPr>
        <w:t xml:space="preserve"> - </w:t>
      </w:r>
      <w:r>
        <w:rPr>
          <w:b/>
          <w:i/>
          <w:color w:val="000000"/>
        </w:rPr>
        <w:t xml:space="preserve">Inför den sista stund </w:t>
      </w:r>
      <w:r>
        <w:rPr>
          <w:color w:val="000000"/>
        </w:rPr>
        <w:t xml:space="preserve">- </w:t>
      </w:r>
      <w:proofErr w:type="spellStart"/>
      <w:r>
        <w:rPr>
          <w:b/>
          <w:color w:val="000000"/>
        </w:rPr>
        <w:t>Sevéus</w:t>
      </w:r>
      <w:proofErr w:type="spellEnd"/>
      <w:r>
        <w:rPr>
          <w:b/>
          <w:color w:val="000000"/>
        </w:rPr>
        <w:t xml:space="preserve"> &amp; Co </w:t>
      </w:r>
      <w:r w:rsidR="005915C1">
        <w:rPr>
          <w:b/>
          <w:color w:val="000000"/>
        </w:rPr>
        <w:t>–</w:t>
      </w:r>
      <w:r>
        <w:rPr>
          <w:b/>
          <w:color w:val="000000"/>
        </w:rPr>
        <w:t xml:space="preserve"> 201</w:t>
      </w:r>
      <w:r w:rsidR="005915C1">
        <w:rPr>
          <w:b/>
          <w:color w:val="000000"/>
        </w:rPr>
        <w:t>6</w:t>
      </w:r>
      <w:r w:rsidR="005915C1">
        <w:rPr>
          <w:b/>
          <w:color w:val="000000"/>
        </w:rPr>
        <w:br/>
        <w:t xml:space="preserve"> </w:t>
      </w:r>
      <w:r w:rsidR="005915C1">
        <w:rPr>
          <w:b/>
          <w:color w:val="000000"/>
        </w:rPr>
        <w:tab/>
      </w:r>
      <w:r>
        <w:rPr>
          <w:color w:val="000000"/>
        </w:rPr>
        <w:t>Om livshjälp och dödshjälp i olika länder. Boken ger inblick i detaljerna i de olika lagmodellerna.</w:t>
      </w:r>
    </w:p>
    <w:p w14:paraId="02924FCF" w14:textId="77777777" w:rsidR="005C3F75" w:rsidRDefault="005C3F75" w:rsidP="005C3F75">
      <w:pPr>
        <w:spacing w:line="240" w:lineRule="auto"/>
        <w:rPr>
          <w:sz w:val="24"/>
          <w:szCs w:val="24"/>
        </w:rPr>
      </w:pPr>
      <w:r>
        <w:rPr>
          <w:b/>
        </w:rPr>
        <w:t>Per Ragnar</w:t>
      </w:r>
      <w:r>
        <w:t xml:space="preserve">: - </w:t>
      </w:r>
      <w:r>
        <w:rPr>
          <w:i/>
        </w:rPr>
        <w:t xml:space="preserve">Om bland tusen stjärnor </w:t>
      </w:r>
      <w:r>
        <w:t xml:space="preserve">– En tankebok om döden. – Bokförlaget </w:t>
      </w:r>
      <w:proofErr w:type="spellStart"/>
      <w:r>
        <w:t>Langenskjöld</w:t>
      </w:r>
      <w:proofErr w:type="spellEnd"/>
      <w:r>
        <w:t xml:space="preserve"> – Okt </w:t>
      </w:r>
      <w:proofErr w:type="gramStart"/>
      <w:r>
        <w:t>2009 –Skådespelaren</w:t>
      </w:r>
      <w:proofErr w:type="gramEnd"/>
      <w:r>
        <w:t xml:space="preserve"> PR har här samlat uppgifter kring samt egna sina tankar om döden – en livsbejakande bok om döden.</w:t>
      </w:r>
    </w:p>
    <w:p w14:paraId="71915D43" w14:textId="25C47290" w:rsidR="005C3F75" w:rsidRDefault="005C3F75" w:rsidP="005C3F75">
      <w:pPr>
        <w:spacing w:line="240" w:lineRule="auto"/>
      </w:pPr>
      <w:r>
        <w:rPr>
          <w:b/>
        </w:rPr>
        <w:t xml:space="preserve">Richard </w:t>
      </w:r>
      <w:proofErr w:type="spellStart"/>
      <w:r>
        <w:rPr>
          <w:b/>
        </w:rPr>
        <w:t>Reoch</w:t>
      </w:r>
      <w:proofErr w:type="spellEnd"/>
      <w:r>
        <w:rPr>
          <w:b/>
        </w:rPr>
        <w:t xml:space="preserve"> </w:t>
      </w:r>
      <w:r>
        <w:rPr>
          <w:b/>
          <w:i/>
        </w:rPr>
        <w:t>- Inför döden</w:t>
      </w:r>
      <w:r>
        <w:rPr>
          <w:i/>
        </w:rPr>
        <w:t xml:space="preserve"> </w:t>
      </w:r>
      <w:r>
        <w:t xml:space="preserve">– En handbok för den döende och de anhöriga – Wahlströms – London 1997 – Om livets slutskede, om att förbereda sig för döden. </w:t>
      </w:r>
    </w:p>
    <w:p w14:paraId="3A2C96D5" w14:textId="7950A485" w:rsidR="005C3F75" w:rsidRDefault="005C3F75" w:rsidP="005C3F75">
      <w:pPr>
        <w:spacing w:line="240" w:lineRule="auto"/>
      </w:pPr>
      <w:r>
        <w:rPr>
          <w:b/>
        </w:rPr>
        <w:t xml:space="preserve">Lynn Åkesson (redaktör) - </w:t>
      </w:r>
      <w:r>
        <w:rPr>
          <w:b/>
          <w:i/>
        </w:rPr>
        <w:t>Inför döden</w:t>
      </w:r>
      <w:r>
        <w:t xml:space="preserve"> – En kunskapskälla om döden ur olika synvinklar. Edition Andersson AB 2006</w:t>
      </w:r>
    </w:p>
    <w:p w14:paraId="206517E2" w14:textId="549F2B65" w:rsidR="005C3F75" w:rsidRDefault="005C3F75" w:rsidP="005C3F75">
      <w:pPr>
        <w:spacing w:line="240" w:lineRule="auto"/>
      </w:pPr>
      <w:r>
        <w:rPr>
          <w:b/>
        </w:rPr>
        <w:t xml:space="preserve">L Ardelius/PC Jersild - </w:t>
      </w:r>
      <w:r>
        <w:rPr>
          <w:b/>
          <w:i/>
        </w:rPr>
        <w:t>Slutet – Om dödens höghet och låghet</w:t>
      </w:r>
      <w:r>
        <w:t xml:space="preserve"> – Bokförlaget </w:t>
      </w:r>
      <w:proofErr w:type="spellStart"/>
      <w:r>
        <w:t>Legenda</w:t>
      </w:r>
      <w:proofErr w:type="spellEnd"/>
      <w:r>
        <w:t xml:space="preserve"> AB, 1990</w:t>
      </w:r>
    </w:p>
    <w:p w14:paraId="36E30C6C" w14:textId="0C5BF880" w:rsidR="005C3F75" w:rsidRPr="0090488B" w:rsidRDefault="005C3F75" w:rsidP="005C3F75">
      <w:pPr>
        <w:spacing w:line="240" w:lineRule="auto"/>
        <w:rPr>
          <w:b/>
          <w:bCs/>
          <w:shd w:val="clear" w:color="auto" w:fill="FFFFFF"/>
        </w:rPr>
      </w:pPr>
      <w:r>
        <w:rPr>
          <w:b/>
          <w:bCs/>
          <w:shd w:val="clear" w:color="auto" w:fill="FFFFFF"/>
        </w:rPr>
        <w:t>Carl-Henning Wijkmark,</w:t>
      </w:r>
      <w:r>
        <w:rPr>
          <w:b/>
          <w:bCs/>
        </w:rPr>
        <w:t xml:space="preserve"> - </w:t>
      </w:r>
      <w:r>
        <w:rPr>
          <w:b/>
          <w:bCs/>
          <w:i/>
          <w:shd w:val="clear" w:color="auto" w:fill="FFFFFF"/>
        </w:rPr>
        <w:t xml:space="preserve">Den moderna </w:t>
      </w:r>
      <w:proofErr w:type="gramStart"/>
      <w:r>
        <w:rPr>
          <w:b/>
          <w:bCs/>
          <w:i/>
          <w:shd w:val="clear" w:color="auto" w:fill="FFFFFF"/>
        </w:rPr>
        <w:t xml:space="preserve">döden </w:t>
      </w:r>
      <w:r>
        <w:rPr>
          <w:b/>
          <w:bCs/>
        </w:rPr>
        <w:t xml:space="preserve"> -</w:t>
      </w:r>
      <w:proofErr w:type="gramEnd"/>
      <w:r>
        <w:rPr>
          <w:b/>
          <w:bCs/>
        </w:rPr>
        <w:t xml:space="preserve"> </w:t>
      </w:r>
      <w:r>
        <w:rPr>
          <w:b/>
          <w:bCs/>
          <w:shd w:val="clear" w:color="auto" w:fill="FFFFFF"/>
        </w:rPr>
        <w:t>Norstedts, 1978</w:t>
      </w:r>
      <w:r w:rsidR="0090488B">
        <w:rPr>
          <w:b/>
          <w:bCs/>
          <w:shd w:val="clear" w:color="auto" w:fill="FFFFFF"/>
        </w:rPr>
        <w:br/>
        <w:t xml:space="preserve"> </w:t>
      </w:r>
      <w:r w:rsidR="0090488B">
        <w:rPr>
          <w:b/>
          <w:bCs/>
          <w:shd w:val="clear" w:color="auto" w:fill="FFFFFF"/>
        </w:rPr>
        <w:tab/>
      </w:r>
      <w:r>
        <w:t>Från människans slutskede. Det svenska människovärdet. – Efterskrift 1985.</w:t>
      </w:r>
    </w:p>
    <w:p w14:paraId="3F605BB5" w14:textId="77777777" w:rsidR="005C3F75" w:rsidRDefault="005C3F75" w:rsidP="005C3F75">
      <w:pPr>
        <w:spacing w:line="240" w:lineRule="auto"/>
        <w:rPr>
          <w:b/>
          <w:bCs/>
          <w:shd w:val="clear" w:color="auto" w:fill="FFFFFF"/>
        </w:rPr>
      </w:pPr>
      <w:r>
        <w:rPr>
          <w:b/>
          <w:bCs/>
          <w:shd w:val="clear" w:color="auto" w:fill="FFFFFF"/>
        </w:rPr>
        <w:t>Carl-Henning Wijkmark,</w:t>
      </w:r>
      <w:r>
        <w:rPr>
          <w:b/>
          <w:bCs/>
        </w:rPr>
        <w:t xml:space="preserve"> - </w:t>
      </w:r>
      <w:r>
        <w:rPr>
          <w:b/>
          <w:bCs/>
          <w:i/>
          <w:shd w:val="clear" w:color="auto" w:fill="FFFFFF"/>
        </w:rPr>
        <w:t xml:space="preserve">Stundande </w:t>
      </w:r>
      <w:proofErr w:type="gramStart"/>
      <w:r>
        <w:rPr>
          <w:b/>
          <w:bCs/>
          <w:i/>
          <w:shd w:val="clear" w:color="auto" w:fill="FFFFFF"/>
        </w:rPr>
        <w:t>natten,</w:t>
      </w:r>
      <w:r>
        <w:rPr>
          <w:b/>
          <w:bCs/>
          <w:shd w:val="clear" w:color="auto" w:fill="FFFFFF"/>
        </w:rPr>
        <w:t xml:space="preserve">  Roman</w:t>
      </w:r>
      <w:proofErr w:type="gramEnd"/>
      <w:r>
        <w:rPr>
          <w:b/>
          <w:bCs/>
        </w:rPr>
        <w:t xml:space="preserve"> - </w:t>
      </w:r>
      <w:r>
        <w:rPr>
          <w:b/>
          <w:bCs/>
          <w:shd w:val="clear" w:color="auto" w:fill="FFFFFF"/>
        </w:rPr>
        <w:t>Norstedts, 2007</w:t>
      </w:r>
    </w:p>
    <w:p w14:paraId="32EE3B76" w14:textId="5A4D1F1C" w:rsidR="005C3F75" w:rsidRDefault="005C3F75" w:rsidP="005C3F75">
      <w:pPr>
        <w:spacing w:line="240" w:lineRule="auto"/>
        <w:rPr>
          <w:bCs/>
          <w:shd w:val="clear" w:color="auto" w:fill="FFFFFF"/>
        </w:rPr>
      </w:pPr>
      <w:r>
        <w:rPr>
          <w:bCs/>
          <w:shd w:val="clear" w:color="auto" w:fill="FFFFFF"/>
        </w:rPr>
        <w:tab/>
        <w:t xml:space="preserve">En man befinner sig i slutfasen av sitt liv, han ligger på en avdelning på ett sjukhus. Han berättar om denna sin sista tid. </w:t>
      </w:r>
    </w:p>
    <w:p w14:paraId="7FCED070" w14:textId="25016580" w:rsidR="005C3F75" w:rsidRDefault="005C3F75" w:rsidP="005C3F75">
      <w:pPr>
        <w:spacing w:line="240" w:lineRule="auto"/>
        <w:rPr>
          <w:bCs/>
          <w:shd w:val="clear" w:color="auto" w:fill="FFFFFF"/>
        </w:rPr>
      </w:pPr>
      <w:r>
        <w:rPr>
          <w:b/>
          <w:bCs/>
          <w:shd w:val="clear" w:color="auto" w:fill="FFFFFF"/>
        </w:rPr>
        <w:t xml:space="preserve">Jojo Moyes, </w:t>
      </w:r>
      <w:r>
        <w:rPr>
          <w:b/>
          <w:bCs/>
          <w:i/>
          <w:shd w:val="clear" w:color="auto" w:fill="FFFFFF"/>
        </w:rPr>
        <w:t>Livet efter dig, Roman</w:t>
      </w:r>
      <w:r>
        <w:rPr>
          <w:bCs/>
          <w:shd w:val="clear" w:color="auto" w:fill="FFFFFF"/>
        </w:rPr>
        <w:t xml:space="preserve"> - Printz, 2012. Översatt </w:t>
      </w:r>
      <w:proofErr w:type="gramStart"/>
      <w:r>
        <w:rPr>
          <w:bCs/>
          <w:shd w:val="clear" w:color="auto" w:fill="FFFFFF"/>
        </w:rPr>
        <w:t>fr engelska</w:t>
      </w:r>
      <w:proofErr w:type="gramEnd"/>
      <w:r>
        <w:rPr>
          <w:bCs/>
          <w:shd w:val="clear" w:color="auto" w:fill="FFFFFF"/>
        </w:rPr>
        <w:t>.</w:t>
      </w:r>
      <w:r w:rsidR="0090488B">
        <w:rPr>
          <w:bCs/>
          <w:shd w:val="clear" w:color="auto" w:fill="FFFFFF"/>
        </w:rPr>
        <w:t xml:space="preserve"> </w:t>
      </w:r>
      <w:r w:rsidR="0090488B">
        <w:rPr>
          <w:bCs/>
          <w:shd w:val="clear" w:color="auto" w:fill="FFFFFF"/>
        </w:rPr>
        <w:br/>
        <w:t xml:space="preserve"> </w:t>
      </w:r>
      <w:r w:rsidR="0090488B">
        <w:rPr>
          <w:bCs/>
          <w:shd w:val="clear" w:color="auto" w:fill="FFFFFF"/>
        </w:rPr>
        <w:tab/>
      </w:r>
      <w:r>
        <w:rPr>
          <w:bCs/>
          <w:shd w:val="clear" w:color="auto" w:fill="FFFFFF"/>
        </w:rPr>
        <w:t xml:space="preserve">En total-handikappad man, som vill få hjälp att dö, och hans biträde o sällskapsdam. - (2016, även som film) </w:t>
      </w:r>
    </w:p>
    <w:p w14:paraId="166EB983" w14:textId="4EA83158" w:rsidR="005C3F75" w:rsidRPr="005B714A" w:rsidRDefault="005C3F75" w:rsidP="005C3F75">
      <w:pPr>
        <w:spacing w:line="240" w:lineRule="auto"/>
        <w:rPr>
          <w:bCs/>
          <w:shd w:val="clear" w:color="auto" w:fill="FFFFFF"/>
        </w:rPr>
      </w:pPr>
      <w:r>
        <w:rPr>
          <w:b/>
          <w:bCs/>
          <w:shd w:val="clear" w:color="auto" w:fill="FFFFFF"/>
        </w:rPr>
        <w:t xml:space="preserve">Maciej Zaremba - </w:t>
      </w:r>
      <w:r>
        <w:rPr>
          <w:b/>
          <w:bCs/>
          <w:i/>
          <w:shd w:val="clear" w:color="auto" w:fill="FFFFFF"/>
        </w:rPr>
        <w:t>Patientens pris</w:t>
      </w:r>
      <w:r>
        <w:rPr>
          <w:bCs/>
          <w:shd w:val="clear" w:color="auto" w:fill="FFFFFF"/>
        </w:rPr>
        <w:t xml:space="preserve"> - ett reportage om den svenska sjukvården och marknaden. - </w:t>
      </w:r>
      <w:r>
        <w:rPr>
          <w:bCs/>
          <w:shd w:val="clear" w:color="auto" w:fill="FFFFFF"/>
        </w:rPr>
        <w:tab/>
        <w:t>Weyler, 2013</w:t>
      </w:r>
    </w:p>
    <w:p w14:paraId="66B87914" w14:textId="33E40BDF" w:rsidR="005C3F75" w:rsidRPr="005B714A" w:rsidRDefault="005C3F75" w:rsidP="005C3F75">
      <w:pPr>
        <w:spacing w:line="240" w:lineRule="auto"/>
        <w:rPr>
          <w:b/>
          <w:bCs/>
          <w:shd w:val="clear" w:color="auto" w:fill="FFFFFF"/>
        </w:rPr>
      </w:pPr>
      <w:r>
        <w:rPr>
          <w:b/>
          <w:bCs/>
          <w:shd w:val="clear" w:color="auto" w:fill="FFFFFF"/>
        </w:rPr>
        <w:t xml:space="preserve">Åsa </w:t>
      </w:r>
      <w:proofErr w:type="spellStart"/>
      <w:r>
        <w:rPr>
          <w:b/>
          <w:bCs/>
          <w:shd w:val="clear" w:color="auto" w:fill="FFFFFF"/>
        </w:rPr>
        <w:t>Nilsonne</w:t>
      </w:r>
      <w:proofErr w:type="spellEnd"/>
      <w:r>
        <w:rPr>
          <w:b/>
          <w:bCs/>
          <w:shd w:val="clear" w:color="auto" w:fill="FFFFFF"/>
        </w:rPr>
        <w:t xml:space="preserve"> - </w:t>
      </w:r>
      <w:r>
        <w:rPr>
          <w:b/>
          <w:bCs/>
          <w:i/>
          <w:shd w:val="clear" w:color="auto" w:fill="FFFFFF"/>
        </w:rPr>
        <w:t>En passande död -</w:t>
      </w:r>
      <w:r>
        <w:rPr>
          <w:b/>
          <w:bCs/>
          <w:shd w:val="clear" w:color="auto" w:fill="FFFFFF"/>
        </w:rPr>
        <w:t xml:space="preserve"> </w:t>
      </w:r>
      <w:proofErr w:type="spellStart"/>
      <w:r>
        <w:rPr>
          <w:b/>
          <w:bCs/>
          <w:shd w:val="clear" w:color="auto" w:fill="FFFFFF"/>
        </w:rPr>
        <w:t>Natur&amp;Kultur</w:t>
      </w:r>
      <w:proofErr w:type="spellEnd"/>
      <w:r>
        <w:rPr>
          <w:b/>
          <w:bCs/>
          <w:shd w:val="clear" w:color="auto" w:fill="FFFFFF"/>
        </w:rPr>
        <w:t xml:space="preserve"> - 2013 - </w:t>
      </w:r>
      <w:r w:rsidR="005B714A">
        <w:rPr>
          <w:b/>
          <w:bCs/>
          <w:shd w:val="clear" w:color="auto" w:fill="FFFFFF"/>
        </w:rPr>
        <w:br/>
        <w:t xml:space="preserve"> </w:t>
      </w:r>
      <w:r w:rsidR="005B714A">
        <w:rPr>
          <w:b/>
          <w:bCs/>
          <w:shd w:val="clear" w:color="auto" w:fill="FFFFFF"/>
        </w:rPr>
        <w:tab/>
      </w:r>
      <w:r>
        <w:rPr>
          <w:bCs/>
          <w:shd w:val="clear" w:color="auto" w:fill="FFFFFF"/>
        </w:rPr>
        <w:t xml:space="preserve">En roman om hur medicinska rön kan </w:t>
      </w:r>
      <w:proofErr w:type="spellStart"/>
      <w:r>
        <w:rPr>
          <w:bCs/>
          <w:shd w:val="clear" w:color="auto" w:fill="FFFFFF"/>
        </w:rPr>
        <w:t>kan</w:t>
      </w:r>
      <w:proofErr w:type="spellEnd"/>
      <w:r>
        <w:rPr>
          <w:bCs/>
          <w:shd w:val="clear" w:color="auto" w:fill="FFFFFF"/>
        </w:rPr>
        <w:t xml:space="preserve"> förändra våra live och vår död.</w:t>
      </w:r>
    </w:p>
    <w:p w14:paraId="4E09E27C" w14:textId="77777777" w:rsidR="005C3F75" w:rsidRDefault="005C3F75" w:rsidP="005C3F75">
      <w:pPr>
        <w:spacing w:line="240" w:lineRule="auto"/>
        <w:rPr>
          <w:b/>
          <w:bCs/>
          <w:shd w:val="clear" w:color="auto" w:fill="FFFFFF"/>
        </w:rPr>
      </w:pPr>
      <w:proofErr w:type="spellStart"/>
      <w:r>
        <w:rPr>
          <w:b/>
          <w:bCs/>
          <w:shd w:val="clear" w:color="auto" w:fill="FFFFFF"/>
        </w:rPr>
        <w:t>Noëlle</w:t>
      </w:r>
      <w:proofErr w:type="spellEnd"/>
      <w:r>
        <w:rPr>
          <w:b/>
          <w:bCs/>
          <w:shd w:val="clear" w:color="auto" w:fill="FFFFFF"/>
        </w:rPr>
        <w:t xml:space="preserve"> </w:t>
      </w:r>
      <w:proofErr w:type="spellStart"/>
      <w:r>
        <w:rPr>
          <w:b/>
          <w:bCs/>
          <w:shd w:val="clear" w:color="auto" w:fill="FFFFFF"/>
        </w:rPr>
        <w:t>Châtelet</w:t>
      </w:r>
      <w:proofErr w:type="spellEnd"/>
      <w:r>
        <w:rPr>
          <w:b/>
          <w:bCs/>
          <w:shd w:val="clear" w:color="auto" w:fill="FFFFFF"/>
        </w:rPr>
        <w:t xml:space="preserve"> - </w:t>
      </w:r>
      <w:r>
        <w:rPr>
          <w:b/>
          <w:bCs/>
          <w:i/>
          <w:shd w:val="clear" w:color="auto" w:fill="FFFFFF"/>
        </w:rPr>
        <w:t xml:space="preserve">Den sista </w:t>
      </w:r>
      <w:proofErr w:type="gramStart"/>
      <w:r>
        <w:rPr>
          <w:b/>
          <w:bCs/>
          <w:i/>
          <w:shd w:val="clear" w:color="auto" w:fill="FFFFFF"/>
        </w:rPr>
        <w:t>lektionen,</w:t>
      </w:r>
      <w:r>
        <w:rPr>
          <w:b/>
          <w:bCs/>
          <w:shd w:val="clear" w:color="auto" w:fill="FFFFFF"/>
        </w:rPr>
        <w:t xml:space="preserve">  </w:t>
      </w:r>
      <w:r>
        <w:rPr>
          <w:bCs/>
          <w:shd w:val="clear" w:color="auto" w:fill="FFFFFF"/>
        </w:rPr>
        <w:t>Berättelse</w:t>
      </w:r>
      <w:proofErr w:type="gramEnd"/>
      <w:r>
        <w:rPr>
          <w:b/>
          <w:bCs/>
          <w:shd w:val="clear" w:color="auto" w:fill="FFFFFF"/>
        </w:rPr>
        <w:t xml:space="preserve"> - (</w:t>
      </w:r>
      <w:r>
        <w:rPr>
          <w:bCs/>
          <w:shd w:val="clear" w:color="auto" w:fill="FFFFFF"/>
        </w:rPr>
        <w:t>Frankrike</w:t>
      </w:r>
      <w:r>
        <w:rPr>
          <w:b/>
          <w:bCs/>
          <w:shd w:val="clear" w:color="auto" w:fill="FFFFFF"/>
        </w:rPr>
        <w:t>) - Elisabeth Grate bokförlag, 2005</w:t>
      </w:r>
    </w:p>
    <w:p w14:paraId="50A6D155" w14:textId="0E6A8473" w:rsidR="005C3F75" w:rsidRDefault="005C3F75" w:rsidP="005C3F75">
      <w:pPr>
        <w:spacing w:line="240" w:lineRule="auto"/>
        <w:rPr>
          <w:bCs/>
          <w:shd w:val="clear" w:color="auto" w:fill="FFFFFF"/>
        </w:rPr>
      </w:pPr>
      <w:r>
        <w:rPr>
          <w:bCs/>
          <w:shd w:val="clear" w:color="auto" w:fill="FFFFFF"/>
        </w:rPr>
        <w:tab/>
        <w:t xml:space="preserve">Relationen mellan mor och dotter - en fransk berättelse. Modern, 92 år, en f d barnmorska, tar farväl av sin dotter och de sina när hon känner att hon ”levt färdigt”. Det är ingen sjukdom som ligger bakom hennes beslut att dö. </w:t>
      </w:r>
    </w:p>
    <w:p w14:paraId="2C0A23FB" w14:textId="7333CB0B" w:rsidR="005C3F75" w:rsidRPr="005B714A" w:rsidRDefault="005C3F75" w:rsidP="005B714A">
      <w:pPr>
        <w:spacing w:line="240" w:lineRule="auto"/>
        <w:ind w:left="1440" w:hanging="1440"/>
        <w:rPr>
          <w:bCs/>
          <w:shd w:val="clear" w:color="auto" w:fill="FFFFFF"/>
        </w:rPr>
      </w:pPr>
      <w:r>
        <w:rPr>
          <w:b/>
          <w:color w:val="333333"/>
        </w:rPr>
        <w:t xml:space="preserve">Jean-Dominique </w:t>
      </w:r>
      <w:proofErr w:type="spellStart"/>
      <w:r>
        <w:rPr>
          <w:b/>
          <w:color w:val="333333"/>
        </w:rPr>
        <w:t>Bauby</w:t>
      </w:r>
      <w:proofErr w:type="spellEnd"/>
      <w:r>
        <w:rPr>
          <w:b/>
          <w:color w:val="333333"/>
        </w:rPr>
        <w:t xml:space="preserve"> – </w:t>
      </w:r>
      <w:r>
        <w:rPr>
          <w:b/>
          <w:i/>
          <w:color w:val="333333"/>
        </w:rPr>
        <w:t>Fjärilen i glaskupan</w:t>
      </w:r>
      <w:r>
        <w:rPr>
          <w:b/>
          <w:color w:val="333333"/>
        </w:rPr>
        <w:t xml:space="preserve"> – Bonniers 2008 </w:t>
      </w:r>
      <w:r w:rsidR="00A57773">
        <w:rPr>
          <w:b/>
          <w:color w:val="333333"/>
        </w:rPr>
        <w:br/>
      </w:r>
      <w:r>
        <w:rPr>
          <w:color w:val="333333"/>
        </w:rPr>
        <w:t xml:space="preserve">En 40-årig fransman får en hjärnblödning och hans enda möjlighet att kommunicera är genom ett blinkande ögonlock. Diagnos: </w:t>
      </w:r>
      <w:proofErr w:type="spellStart"/>
      <w:r>
        <w:rPr>
          <w:color w:val="333333"/>
        </w:rPr>
        <w:t>locked</w:t>
      </w:r>
      <w:proofErr w:type="spellEnd"/>
      <w:r>
        <w:rPr>
          <w:color w:val="333333"/>
        </w:rPr>
        <w:t>-in-</w:t>
      </w:r>
      <w:proofErr w:type="spellStart"/>
      <w:proofErr w:type="gramStart"/>
      <w:r>
        <w:rPr>
          <w:color w:val="333333"/>
        </w:rPr>
        <w:t>syndrome</w:t>
      </w:r>
      <w:proofErr w:type="spellEnd"/>
      <w:r>
        <w:rPr>
          <w:i/>
          <w:iCs/>
          <w:color w:val="333333"/>
        </w:rPr>
        <w:t>.</w:t>
      </w:r>
      <w:r>
        <w:rPr>
          <w:iCs/>
          <w:color w:val="333333"/>
        </w:rPr>
        <w:t>(</w:t>
      </w:r>
      <w:proofErr w:type="gramEnd"/>
      <w:r>
        <w:rPr>
          <w:iCs/>
          <w:color w:val="333333"/>
        </w:rPr>
        <w:t>Även som film)</w:t>
      </w:r>
    </w:p>
    <w:p w14:paraId="6F20FD12" w14:textId="71298115" w:rsidR="005C3F75" w:rsidRPr="005B714A" w:rsidRDefault="005C3F75" w:rsidP="005C3F75">
      <w:pPr>
        <w:spacing w:line="240" w:lineRule="auto"/>
        <w:rPr>
          <w:b/>
          <w:bCs/>
          <w:shd w:val="clear" w:color="auto" w:fill="FFFFFF"/>
        </w:rPr>
      </w:pPr>
      <w:r>
        <w:rPr>
          <w:b/>
          <w:bCs/>
          <w:shd w:val="clear" w:color="auto" w:fill="FFFFFF"/>
        </w:rPr>
        <w:t xml:space="preserve">Bert </w:t>
      </w:r>
      <w:proofErr w:type="spellStart"/>
      <w:r>
        <w:rPr>
          <w:b/>
          <w:bCs/>
          <w:shd w:val="clear" w:color="auto" w:fill="FFFFFF"/>
        </w:rPr>
        <w:t>Keizer</w:t>
      </w:r>
      <w:proofErr w:type="spellEnd"/>
      <w:r>
        <w:rPr>
          <w:b/>
          <w:bCs/>
          <w:shd w:val="clear" w:color="auto" w:fill="FFFFFF"/>
        </w:rPr>
        <w:t xml:space="preserve"> – </w:t>
      </w:r>
      <w:r>
        <w:rPr>
          <w:b/>
          <w:bCs/>
          <w:i/>
          <w:shd w:val="clear" w:color="auto" w:fill="FFFFFF"/>
        </w:rPr>
        <w:t>Stram tango med döden</w:t>
      </w:r>
      <w:r>
        <w:rPr>
          <w:b/>
          <w:bCs/>
          <w:shd w:val="clear" w:color="auto" w:fill="FFFFFF"/>
        </w:rPr>
        <w:t xml:space="preserve"> – (Holland)</w:t>
      </w:r>
      <w:r w:rsidR="005B714A">
        <w:rPr>
          <w:b/>
          <w:bCs/>
          <w:shd w:val="clear" w:color="auto" w:fill="FFFFFF"/>
        </w:rPr>
        <w:br/>
        <w:t xml:space="preserve"> </w:t>
      </w:r>
      <w:r w:rsidR="005B714A">
        <w:rPr>
          <w:b/>
          <w:bCs/>
          <w:shd w:val="clear" w:color="auto" w:fill="FFFFFF"/>
        </w:rPr>
        <w:tab/>
      </w:r>
      <w:r>
        <w:rPr>
          <w:bCs/>
          <w:shd w:val="clear" w:color="auto" w:fill="FFFFFF"/>
        </w:rPr>
        <w:t>En läkare berättar om dödshjälpen vid ett mindre vårdhem i Holland.</w:t>
      </w:r>
    </w:p>
    <w:p w14:paraId="224F0154" w14:textId="43BFF1C8" w:rsidR="005C3F75" w:rsidRDefault="005C3F75" w:rsidP="005B714A">
      <w:pPr>
        <w:spacing w:line="240" w:lineRule="auto"/>
      </w:pPr>
      <w:r>
        <w:rPr>
          <w:b/>
        </w:rPr>
        <w:lastRenderedPageBreak/>
        <w:t xml:space="preserve">Ray </w:t>
      </w:r>
      <w:proofErr w:type="spellStart"/>
      <w:r>
        <w:rPr>
          <w:b/>
        </w:rPr>
        <w:t>Kluun</w:t>
      </w:r>
      <w:proofErr w:type="spellEnd"/>
      <w:r>
        <w:t xml:space="preserve"> - </w:t>
      </w:r>
      <w:r>
        <w:rPr>
          <w:b/>
          <w:i/>
        </w:rPr>
        <w:t>En sorts kärlek</w:t>
      </w:r>
      <w:r>
        <w:t xml:space="preserve"> - (Holland) - Wahlström &amp; Widstrand </w:t>
      </w:r>
      <w:r w:rsidR="005B714A">
        <w:t>–</w:t>
      </w:r>
      <w:r>
        <w:t xml:space="preserve"> 2003</w:t>
      </w:r>
      <w:r w:rsidR="005B714A">
        <w:br/>
        <w:t xml:space="preserve"> </w:t>
      </w:r>
      <w:r w:rsidR="005B714A">
        <w:tab/>
      </w:r>
      <w:r>
        <w:t xml:space="preserve">Sten och Carmen är det vackra storstadsparet med ett till synes perfekt liv. Men tillvaron vräks omkull när de får beskedet att Carmen har bröstcancer. Eftersom det här är skrivet i Nederländerna handlar det hela även om eutanasi. </w:t>
      </w:r>
    </w:p>
    <w:p w14:paraId="4BF2B381" w14:textId="77777777" w:rsidR="005C3F75" w:rsidRDefault="005C3F75" w:rsidP="005C3F75">
      <w:pPr>
        <w:pStyle w:val="Rubrik2"/>
        <w:spacing w:before="0" w:beforeAutospacing="0" w:after="0" w:afterAutospacing="0"/>
        <w:rPr>
          <w:b w:val="0"/>
          <w:sz w:val="22"/>
          <w:szCs w:val="22"/>
        </w:rPr>
      </w:pPr>
    </w:p>
    <w:p w14:paraId="38DD3A59" w14:textId="77777777" w:rsidR="005C3F75" w:rsidRDefault="005A0DF5" w:rsidP="005C3F75">
      <w:pPr>
        <w:pStyle w:val="Rubrik2"/>
        <w:spacing w:before="0" w:beforeAutospacing="0" w:after="0" w:afterAutospacing="0"/>
        <w:rPr>
          <w:sz w:val="22"/>
          <w:szCs w:val="22"/>
        </w:rPr>
      </w:pPr>
      <w:hyperlink r:id="rId4" w:history="1">
        <w:r w:rsidR="005C3F75" w:rsidRPr="005B714A">
          <w:rPr>
            <w:rStyle w:val="Hyperlnk"/>
            <w:rFonts w:asciiTheme="minorHAnsi" w:hAnsiTheme="minorHAnsi" w:cstheme="minorHAnsi"/>
            <w:bCs w:val="0"/>
            <w:color w:val="auto"/>
            <w:sz w:val="22"/>
            <w:szCs w:val="22"/>
          </w:rPr>
          <w:t>Ellen Hollender Bergman</w:t>
        </w:r>
      </w:hyperlink>
      <w:r w:rsidR="005C3F75">
        <w:rPr>
          <w:sz w:val="22"/>
          <w:szCs w:val="22"/>
        </w:rPr>
        <w:t xml:space="preserve"> – </w:t>
      </w:r>
      <w:r w:rsidR="005C3F75">
        <w:rPr>
          <w:i/>
          <w:sz w:val="22"/>
          <w:szCs w:val="22"/>
        </w:rPr>
        <w:t>Tre frågor</w:t>
      </w:r>
      <w:r w:rsidR="005C3F75">
        <w:rPr>
          <w:sz w:val="22"/>
          <w:szCs w:val="22"/>
        </w:rPr>
        <w:t xml:space="preserve"> – Leopard Förlag 2006</w:t>
      </w:r>
    </w:p>
    <w:p w14:paraId="1683406D" w14:textId="054F2E84" w:rsidR="005C3F75" w:rsidRDefault="005C3F75" w:rsidP="005C3F75">
      <w:pPr>
        <w:spacing w:line="240" w:lineRule="auto"/>
        <w:rPr>
          <w:bCs/>
          <w:shd w:val="clear" w:color="auto" w:fill="FFFFFF"/>
        </w:rPr>
      </w:pPr>
      <w:r>
        <w:rPr>
          <w:bCs/>
          <w:shd w:val="clear" w:color="auto" w:fill="FFFFFF"/>
        </w:rPr>
        <w:tab/>
        <w:t xml:space="preserve">Tre frågor om döden - </w:t>
      </w:r>
      <w:proofErr w:type="spellStart"/>
      <w:r>
        <w:rPr>
          <w:bCs/>
          <w:shd w:val="clear" w:color="auto" w:fill="FFFFFF"/>
        </w:rPr>
        <w:t>bl</w:t>
      </w:r>
      <w:proofErr w:type="spellEnd"/>
      <w:r>
        <w:rPr>
          <w:bCs/>
          <w:shd w:val="clear" w:color="auto" w:fill="FFFFFF"/>
        </w:rPr>
        <w:t xml:space="preserve"> </w:t>
      </w:r>
      <w:proofErr w:type="gramStart"/>
      <w:r>
        <w:rPr>
          <w:bCs/>
          <w:shd w:val="clear" w:color="auto" w:fill="FFFFFF"/>
        </w:rPr>
        <w:t>a  Hur</w:t>
      </w:r>
      <w:proofErr w:type="gramEnd"/>
      <w:r>
        <w:rPr>
          <w:bCs/>
          <w:shd w:val="clear" w:color="auto" w:fill="FFFFFF"/>
        </w:rPr>
        <w:t xml:space="preserve"> vill vi dö?</w:t>
      </w:r>
    </w:p>
    <w:p w14:paraId="18FCBB88" w14:textId="48732B41" w:rsidR="005C3F75" w:rsidRDefault="005C3F75" w:rsidP="005B714A">
      <w:pPr>
        <w:spacing w:line="240" w:lineRule="auto"/>
        <w:ind w:left="1304" w:hanging="1304"/>
        <w:rPr>
          <w:bCs/>
          <w:shd w:val="clear" w:color="auto" w:fill="FFFFFF"/>
        </w:rPr>
      </w:pPr>
      <w:r>
        <w:rPr>
          <w:b/>
          <w:bCs/>
          <w:shd w:val="clear" w:color="auto" w:fill="FFFFFF"/>
        </w:rPr>
        <w:t>Peter Noll - Den utmätta tiden</w:t>
      </w:r>
      <w:r>
        <w:rPr>
          <w:bCs/>
          <w:shd w:val="clear" w:color="auto" w:fill="FFFFFF"/>
        </w:rPr>
        <w:t xml:space="preserve"> - Brombergs - 1985 - </w:t>
      </w:r>
      <w:proofErr w:type="spellStart"/>
      <w:r>
        <w:rPr>
          <w:bCs/>
          <w:shd w:val="clear" w:color="auto" w:fill="FFFFFF"/>
        </w:rPr>
        <w:t>Översättn</w:t>
      </w:r>
      <w:proofErr w:type="spellEnd"/>
      <w:r>
        <w:rPr>
          <w:bCs/>
          <w:shd w:val="clear" w:color="auto" w:fill="FFFFFF"/>
        </w:rPr>
        <w:t xml:space="preserve"> fr tyskan - Om författarens sista år med sin cancersjukdom. </w:t>
      </w:r>
    </w:p>
    <w:p w14:paraId="23740268" w14:textId="1CDC3F40" w:rsidR="005C3F75" w:rsidRPr="005B714A" w:rsidRDefault="005C3F75" w:rsidP="005C3F75">
      <w:pPr>
        <w:spacing w:line="240" w:lineRule="auto"/>
        <w:rPr>
          <w:b/>
          <w:bCs/>
          <w:shd w:val="clear" w:color="auto" w:fill="FFFFFF"/>
        </w:rPr>
      </w:pPr>
      <w:r>
        <w:rPr>
          <w:b/>
          <w:bCs/>
          <w:shd w:val="clear" w:color="auto" w:fill="FFFFFF"/>
        </w:rPr>
        <w:t xml:space="preserve">Maria von Rosen/Ingmar Bergman – </w:t>
      </w:r>
      <w:r>
        <w:rPr>
          <w:b/>
          <w:bCs/>
          <w:i/>
          <w:shd w:val="clear" w:color="auto" w:fill="FFFFFF"/>
        </w:rPr>
        <w:t>Tre dagböcker</w:t>
      </w:r>
      <w:r>
        <w:rPr>
          <w:b/>
          <w:bCs/>
          <w:shd w:val="clear" w:color="auto" w:fill="FFFFFF"/>
        </w:rPr>
        <w:t xml:space="preserve"> – 2004</w:t>
      </w:r>
      <w:r w:rsidR="005B714A">
        <w:rPr>
          <w:b/>
          <w:bCs/>
          <w:shd w:val="clear" w:color="auto" w:fill="FFFFFF"/>
        </w:rPr>
        <w:br/>
        <w:t xml:space="preserve"> </w:t>
      </w:r>
      <w:r w:rsidR="005B714A">
        <w:rPr>
          <w:b/>
          <w:bCs/>
          <w:shd w:val="clear" w:color="auto" w:fill="FFFFFF"/>
        </w:rPr>
        <w:tab/>
      </w:r>
      <w:r>
        <w:rPr>
          <w:bCs/>
          <w:shd w:val="clear" w:color="auto" w:fill="FFFFFF"/>
        </w:rPr>
        <w:t>Dagboksanteckningar av de två författarna samt Ingrid Bergman kring dennas död.</w:t>
      </w:r>
    </w:p>
    <w:p w14:paraId="22FBF30B" w14:textId="60DB518A" w:rsidR="005C3F75" w:rsidRPr="00DE42FA" w:rsidRDefault="005C3F75" w:rsidP="00DE42FA">
      <w:pPr>
        <w:spacing w:line="240" w:lineRule="auto"/>
        <w:rPr>
          <w:b/>
        </w:rPr>
      </w:pPr>
      <w:r>
        <w:rPr>
          <w:b/>
        </w:rPr>
        <w:t xml:space="preserve">Inger </w:t>
      </w:r>
      <w:proofErr w:type="spellStart"/>
      <w:r>
        <w:rPr>
          <w:b/>
        </w:rPr>
        <w:t>Altvén</w:t>
      </w:r>
      <w:proofErr w:type="spellEnd"/>
      <w:r>
        <w:rPr>
          <w:b/>
        </w:rPr>
        <w:t xml:space="preserve"> - </w:t>
      </w:r>
      <w:r>
        <w:rPr>
          <w:b/>
          <w:i/>
        </w:rPr>
        <w:t>Berget dit fjärilarna flyger för att dö</w:t>
      </w:r>
      <w:r>
        <w:rPr>
          <w:b/>
        </w:rPr>
        <w:t xml:space="preserve"> - Bonniers, 1997</w:t>
      </w:r>
      <w:r w:rsidR="00DE42FA">
        <w:rPr>
          <w:b/>
        </w:rPr>
        <w:br/>
        <w:t xml:space="preserve"> </w:t>
      </w:r>
      <w:r w:rsidR="00DE42FA">
        <w:rPr>
          <w:b/>
        </w:rPr>
        <w:tab/>
      </w:r>
      <w:r>
        <w:t>Det här är berättelsen om en man som vill dö. Och om kvinnan som kommer för att</w:t>
      </w:r>
      <w:r>
        <w:br/>
        <w:t>hjälpa honom.</w:t>
      </w:r>
    </w:p>
    <w:p w14:paraId="1D6A18A5" w14:textId="11E68776" w:rsidR="005C3F75" w:rsidRPr="00DE42FA" w:rsidRDefault="005C3F75" w:rsidP="00DE42FA">
      <w:pPr>
        <w:spacing w:before="77" w:line="240" w:lineRule="auto"/>
        <w:ind w:right="129"/>
        <w:rPr>
          <w:b/>
        </w:rPr>
      </w:pPr>
      <w:r>
        <w:rPr>
          <w:b/>
        </w:rPr>
        <w:t>Jan Arlebrink (redaktör) -</w:t>
      </w:r>
      <w:r>
        <w:rPr>
          <w:b/>
          <w:bCs/>
        </w:rPr>
        <w:t xml:space="preserve"> </w:t>
      </w:r>
      <w:r>
        <w:rPr>
          <w:b/>
          <w:bCs/>
          <w:i/>
        </w:rPr>
        <w:t>Döden och döendet</w:t>
      </w:r>
      <w:r>
        <w:rPr>
          <w:b/>
        </w:rPr>
        <w:t xml:space="preserve"> - Förlag: Studentlitteratur, 2007 1:5.</w:t>
      </w:r>
      <w:r w:rsidR="00DE42FA">
        <w:rPr>
          <w:b/>
        </w:rPr>
        <w:t xml:space="preserve"> </w:t>
      </w:r>
      <w:r w:rsidR="00DE42FA">
        <w:rPr>
          <w:b/>
        </w:rPr>
        <w:br/>
        <w:t xml:space="preserve"> </w:t>
      </w:r>
      <w:r w:rsidR="00DE42FA">
        <w:rPr>
          <w:b/>
        </w:rPr>
        <w:tab/>
      </w:r>
      <w:r>
        <w:t xml:space="preserve">Etiska, existentiella och psykologiska aspekter – ett humanistiskt bidrag. Boken riktar sig till studerande inom </w:t>
      </w:r>
      <w:proofErr w:type="gramStart"/>
      <w:r>
        <w:t>de vårdutbildningar</w:t>
      </w:r>
      <w:proofErr w:type="gramEnd"/>
      <w:r>
        <w:t>. Den är skriven av läkare och teologer.</w:t>
      </w:r>
    </w:p>
    <w:p w14:paraId="6EA28E98" w14:textId="46578209" w:rsidR="005C3F75" w:rsidRPr="00DE42FA" w:rsidRDefault="005C3F75" w:rsidP="00DE42FA">
      <w:pPr>
        <w:spacing w:line="240" w:lineRule="auto"/>
        <w:ind w:right="-567"/>
        <w:rPr>
          <w:b/>
        </w:rPr>
      </w:pPr>
      <w:r>
        <w:rPr>
          <w:b/>
        </w:rPr>
        <w:t xml:space="preserve">Rune Nilsson </w:t>
      </w:r>
      <w:r>
        <w:rPr>
          <w:b/>
          <w:i/>
        </w:rPr>
        <w:t>- Döden – en del av livet.</w:t>
      </w:r>
      <w:r>
        <w:rPr>
          <w:b/>
        </w:rPr>
        <w:t xml:space="preserve"> Uppsala Publishing </w:t>
      </w:r>
      <w:proofErr w:type="gramStart"/>
      <w:r>
        <w:rPr>
          <w:b/>
        </w:rPr>
        <w:t xml:space="preserve">House </w:t>
      </w:r>
      <w:r>
        <w:rPr>
          <w:b/>
          <w:u w:val="single"/>
        </w:rPr>
        <w:t xml:space="preserve"> </w:t>
      </w:r>
      <w:r>
        <w:rPr>
          <w:b/>
        </w:rPr>
        <w:t>2008</w:t>
      </w:r>
      <w:proofErr w:type="gramEnd"/>
      <w:r>
        <w:rPr>
          <w:b/>
        </w:rPr>
        <w:t xml:space="preserve"> </w:t>
      </w:r>
      <w:r w:rsidR="00DE42FA">
        <w:rPr>
          <w:b/>
        </w:rPr>
        <w:br/>
        <w:t xml:space="preserve"> </w:t>
      </w:r>
      <w:r w:rsidR="00DE42FA">
        <w:rPr>
          <w:b/>
        </w:rPr>
        <w:tab/>
      </w:r>
      <w:r>
        <w:t xml:space="preserve">En liten bok, som  ger en ganska bred översikt över vad som kan möta inför och i samband med döden. Ett bra alternativ för den som bara önskar sig en kort introduktion till området. </w:t>
      </w:r>
    </w:p>
    <w:p w14:paraId="337AFE12" w14:textId="3606B516" w:rsidR="005C3F75" w:rsidRPr="00DE42FA" w:rsidRDefault="005C3F75" w:rsidP="005C3F75">
      <w:pPr>
        <w:spacing w:line="240" w:lineRule="auto"/>
        <w:ind w:right="-567"/>
        <w:rPr>
          <w:b/>
        </w:rPr>
      </w:pPr>
      <w:r>
        <w:rPr>
          <w:b/>
        </w:rPr>
        <w:t xml:space="preserve">Rune </w:t>
      </w:r>
      <w:proofErr w:type="spellStart"/>
      <w:r>
        <w:rPr>
          <w:b/>
        </w:rPr>
        <w:t>Forsbeck</w:t>
      </w:r>
      <w:proofErr w:type="spellEnd"/>
      <w:r>
        <w:rPr>
          <w:b/>
        </w:rPr>
        <w:t xml:space="preserve">, redaktör – </w:t>
      </w:r>
      <w:r>
        <w:rPr>
          <w:b/>
          <w:i/>
        </w:rPr>
        <w:t>En god död</w:t>
      </w:r>
      <w:r>
        <w:rPr>
          <w:b/>
        </w:rPr>
        <w:t xml:space="preserve"> – Libris, 2000</w:t>
      </w:r>
      <w:r w:rsidR="00DE42FA">
        <w:rPr>
          <w:b/>
        </w:rPr>
        <w:br/>
        <w:t xml:space="preserve"> </w:t>
      </w:r>
      <w:r w:rsidR="00DE42FA">
        <w:rPr>
          <w:b/>
        </w:rPr>
        <w:tab/>
      </w:r>
      <w:r>
        <w:t>Om dödshjälp o vård i livets slutskede. (Sveriges Kristna Råd &amp; Sveriges frikyrkosamråd)</w:t>
      </w:r>
    </w:p>
    <w:p w14:paraId="76F1A3D1" w14:textId="0AD0F8D1" w:rsidR="005C3F75" w:rsidRPr="00DE42FA" w:rsidRDefault="005C3F75" w:rsidP="00DE42FA">
      <w:pPr>
        <w:spacing w:line="240" w:lineRule="auto"/>
        <w:ind w:right="-567"/>
        <w:rPr>
          <w:b/>
        </w:rPr>
      </w:pPr>
      <w:r>
        <w:rPr>
          <w:b/>
          <w:lang w:val="nb-NO"/>
        </w:rPr>
        <w:t>Herrestad H &amp; L Mehlum (red)</w:t>
      </w:r>
      <w:r>
        <w:rPr>
          <w:b/>
          <w:i/>
          <w:lang w:val="nb-NO"/>
        </w:rPr>
        <w:t xml:space="preserve">-  Uutholdelige liv. </w:t>
      </w:r>
      <w:r>
        <w:rPr>
          <w:b/>
          <w:i/>
        </w:rPr>
        <w:t xml:space="preserve">Om </w:t>
      </w:r>
      <w:proofErr w:type="spellStart"/>
      <w:r>
        <w:rPr>
          <w:b/>
          <w:i/>
        </w:rPr>
        <w:t>selvmord</w:t>
      </w:r>
      <w:proofErr w:type="spellEnd"/>
      <w:r>
        <w:rPr>
          <w:b/>
          <w:i/>
        </w:rPr>
        <w:t xml:space="preserve">, eutanasi och behandling av döende. </w:t>
      </w:r>
      <w:r>
        <w:rPr>
          <w:b/>
        </w:rPr>
        <w:t xml:space="preserve"> Gyldendal Akademisk</w:t>
      </w:r>
      <w:r>
        <w:rPr>
          <w:b/>
          <w:u w:val="single"/>
        </w:rPr>
        <w:t xml:space="preserve"> </w:t>
      </w:r>
      <w:r>
        <w:rPr>
          <w:b/>
        </w:rPr>
        <w:t>2005</w:t>
      </w:r>
      <w:r w:rsidR="00DE42FA">
        <w:rPr>
          <w:b/>
        </w:rPr>
        <w:br/>
        <w:t xml:space="preserve"> </w:t>
      </w:r>
      <w:r w:rsidR="00DE42FA">
        <w:rPr>
          <w:b/>
        </w:rPr>
        <w:tab/>
      </w:r>
      <w:r>
        <w:t>Norsk debattskrift. Avsnitten om god palliativ vård är i mycket läsvärda – liksom översikter över suicidiers historia.</w:t>
      </w:r>
      <w:r>
        <w:tab/>
      </w:r>
      <w:r>
        <w:tab/>
      </w:r>
    </w:p>
    <w:p w14:paraId="3D62C571" w14:textId="34B7C40A" w:rsidR="005C3F75" w:rsidRDefault="005C3F75" w:rsidP="00DE42FA">
      <w:pPr>
        <w:spacing w:line="240" w:lineRule="auto"/>
        <w:ind w:left="1440" w:right="-567" w:hanging="1440"/>
      </w:pPr>
      <w:r>
        <w:rPr>
          <w:b/>
        </w:rPr>
        <w:t xml:space="preserve">Lennart </w:t>
      </w:r>
      <w:proofErr w:type="spellStart"/>
      <w:r>
        <w:rPr>
          <w:b/>
        </w:rPr>
        <w:t>Nordenfelt</w:t>
      </w:r>
      <w:proofErr w:type="spellEnd"/>
      <w:r>
        <w:rPr>
          <w:b/>
        </w:rPr>
        <w:t xml:space="preserve"> m </w:t>
      </w:r>
      <w:proofErr w:type="spellStart"/>
      <w:r>
        <w:rPr>
          <w:b/>
        </w:rPr>
        <w:t>fl</w:t>
      </w:r>
      <w:proofErr w:type="spellEnd"/>
      <w:r>
        <w:rPr>
          <w:b/>
        </w:rPr>
        <w:t xml:space="preserve"> – </w:t>
      </w:r>
      <w:r>
        <w:rPr>
          <w:b/>
          <w:i/>
        </w:rPr>
        <w:t>Hälsa. Sjukdom. Dödsorsak,</w:t>
      </w:r>
      <w:r>
        <w:rPr>
          <w:b/>
        </w:rPr>
        <w:t xml:space="preserve"> </w:t>
      </w:r>
      <w:r>
        <w:t>Liber 1986</w:t>
      </w:r>
      <w:r w:rsidR="00DE42FA">
        <w:br/>
      </w:r>
      <w:r>
        <w:t>Ett tvärvetenskapligt forskningsprojekt kring begreppen hälsa, sjukdom och dödsorsak.</w:t>
      </w:r>
    </w:p>
    <w:p w14:paraId="78835EF2" w14:textId="7D7F3F4A" w:rsidR="005C3F75" w:rsidRDefault="005C3F75" w:rsidP="005B714A">
      <w:pPr>
        <w:spacing w:line="240" w:lineRule="auto"/>
        <w:ind w:left="1440" w:right="-567" w:hanging="1440"/>
      </w:pPr>
      <w:r>
        <w:rPr>
          <w:b/>
        </w:rPr>
        <w:t>Lynn Åkesson</w:t>
      </w:r>
      <w:r>
        <w:t xml:space="preserve"> - </w:t>
      </w:r>
      <w:r>
        <w:rPr>
          <w:b/>
          <w:i/>
        </w:rPr>
        <w:t>Mellan levande och döda</w:t>
      </w:r>
      <w:r>
        <w:t xml:space="preserve"> - Här handlar det om de döda kropparna i vår tid och i vårt land, hur vi hanterar kvarlevorna efter våra avlidna.  - Natur och Kultur, 1997</w:t>
      </w:r>
    </w:p>
    <w:p w14:paraId="0A85880B" w14:textId="0D652D15" w:rsidR="005C3F75" w:rsidRDefault="005C3F75" w:rsidP="005B714A">
      <w:pPr>
        <w:spacing w:line="240" w:lineRule="auto"/>
        <w:ind w:left="1440" w:right="-567" w:hanging="1440"/>
      </w:pPr>
      <w:r>
        <w:rPr>
          <w:b/>
        </w:rPr>
        <w:t>Åkermark</w:t>
      </w:r>
      <w:r>
        <w:t xml:space="preserve"> - </w:t>
      </w:r>
      <w:r>
        <w:rPr>
          <w:i/>
        </w:rPr>
        <w:t xml:space="preserve">Mitt </w:t>
      </w:r>
      <w:proofErr w:type="spellStart"/>
      <w:r>
        <w:rPr>
          <w:i/>
        </w:rPr>
        <w:t>cancerår</w:t>
      </w:r>
      <w:proofErr w:type="spellEnd"/>
      <w:r>
        <w:t xml:space="preserve"> - Carlsson - Självbiografisk berättelse. - 1992</w:t>
      </w:r>
    </w:p>
    <w:p w14:paraId="62DED8B4" w14:textId="7D5DAA8F" w:rsidR="005C3F75" w:rsidRDefault="005C3F75" w:rsidP="005B714A">
      <w:pPr>
        <w:spacing w:line="240" w:lineRule="auto"/>
        <w:ind w:left="1304" w:hanging="1304"/>
        <w:rPr>
          <w:bCs/>
          <w:shd w:val="clear" w:color="auto" w:fill="FFFFFF"/>
        </w:rPr>
      </w:pPr>
      <w:r>
        <w:rPr>
          <w:b/>
          <w:bCs/>
          <w:shd w:val="clear" w:color="auto" w:fill="FFFFFF"/>
        </w:rPr>
        <w:t xml:space="preserve">Ingemar Hedenius - </w:t>
      </w:r>
      <w:r>
        <w:rPr>
          <w:b/>
          <w:bCs/>
          <w:i/>
          <w:shd w:val="clear" w:color="auto" w:fill="FFFFFF"/>
        </w:rPr>
        <w:t xml:space="preserve">Om dödshjälp - </w:t>
      </w:r>
      <w:r>
        <w:rPr>
          <w:bCs/>
          <w:i/>
          <w:shd w:val="clear" w:color="auto" w:fill="FFFFFF"/>
        </w:rPr>
        <w:t>och andra essayer</w:t>
      </w:r>
      <w:r>
        <w:rPr>
          <w:b/>
          <w:bCs/>
          <w:shd w:val="clear" w:color="auto" w:fill="FFFFFF"/>
        </w:rPr>
        <w:t xml:space="preserve"> - Bonniers - 1964 - </w:t>
      </w:r>
      <w:r>
        <w:rPr>
          <w:bCs/>
          <w:shd w:val="clear" w:color="auto" w:fill="FFFFFF"/>
        </w:rPr>
        <w:t xml:space="preserve">en allvarlig o för sin tid </w:t>
      </w:r>
      <w:proofErr w:type="gramStart"/>
      <w:r>
        <w:rPr>
          <w:bCs/>
          <w:shd w:val="clear" w:color="auto" w:fill="FFFFFF"/>
        </w:rPr>
        <w:t>märklig  essäsamling</w:t>
      </w:r>
      <w:proofErr w:type="gramEnd"/>
      <w:r>
        <w:rPr>
          <w:bCs/>
          <w:shd w:val="clear" w:color="auto" w:fill="FFFFFF"/>
        </w:rPr>
        <w:t xml:space="preserve"> </w:t>
      </w:r>
    </w:p>
    <w:p w14:paraId="30F8807A" w14:textId="20447588" w:rsidR="005C3F75" w:rsidRPr="005B714A" w:rsidRDefault="005C3F75" w:rsidP="005B714A">
      <w:pPr>
        <w:spacing w:line="240" w:lineRule="auto"/>
        <w:ind w:left="1304" w:hanging="1304"/>
        <w:rPr>
          <w:bCs/>
          <w:shd w:val="clear" w:color="auto" w:fill="FFFFFF"/>
        </w:rPr>
      </w:pPr>
      <w:r>
        <w:rPr>
          <w:b/>
          <w:bCs/>
          <w:shd w:val="clear" w:color="auto" w:fill="FFFFFF"/>
        </w:rPr>
        <w:t xml:space="preserve">Herbert Tingsten - </w:t>
      </w:r>
      <w:r>
        <w:rPr>
          <w:b/>
          <w:bCs/>
          <w:i/>
          <w:shd w:val="clear" w:color="auto" w:fill="FFFFFF"/>
        </w:rPr>
        <w:t>Notiser om liv och död</w:t>
      </w:r>
      <w:r>
        <w:rPr>
          <w:b/>
          <w:bCs/>
          <w:shd w:val="clear" w:color="auto" w:fill="FFFFFF"/>
        </w:rPr>
        <w:t xml:space="preserve"> - Norstedts - 1967</w:t>
      </w:r>
      <w:r>
        <w:rPr>
          <w:bCs/>
          <w:shd w:val="clear" w:color="auto" w:fill="FFFFFF"/>
        </w:rPr>
        <w:t xml:space="preserve"> - om kärleken, döden </w:t>
      </w:r>
      <w:proofErr w:type="spellStart"/>
      <w:r>
        <w:rPr>
          <w:bCs/>
          <w:shd w:val="clear" w:color="auto" w:fill="FFFFFF"/>
        </w:rPr>
        <w:t>oc</w:t>
      </w:r>
      <w:proofErr w:type="spellEnd"/>
      <w:r>
        <w:rPr>
          <w:bCs/>
          <w:shd w:val="clear" w:color="auto" w:fill="FFFFFF"/>
        </w:rPr>
        <w:t xml:space="preserve"> åldrandet.</w:t>
      </w:r>
    </w:p>
    <w:p w14:paraId="486594BF" w14:textId="77777777" w:rsidR="005C3F75" w:rsidRDefault="005C3F75" w:rsidP="005C3F75">
      <w:pPr>
        <w:spacing w:line="240" w:lineRule="auto"/>
        <w:rPr>
          <w:b/>
          <w:bCs/>
          <w:shd w:val="clear" w:color="auto" w:fill="FFFFFF"/>
        </w:rPr>
      </w:pPr>
      <w:r>
        <w:rPr>
          <w:b/>
          <w:bCs/>
          <w:shd w:val="clear" w:color="auto" w:fill="FFFFFF"/>
        </w:rPr>
        <w:t xml:space="preserve">Berit Hedeby - </w:t>
      </w:r>
      <w:r>
        <w:rPr>
          <w:b/>
          <w:bCs/>
          <w:i/>
          <w:shd w:val="clear" w:color="auto" w:fill="FFFFFF"/>
        </w:rPr>
        <w:t xml:space="preserve">Ja till dödshjälp </w:t>
      </w:r>
      <w:r>
        <w:rPr>
          <w:b/>
          <w:bCs/>
          <w:shd w:val="clear" w:color="auto" w:fill="FFFFFF"/>
        </w:rPr>
        <w:t>- Zindermans, 1978</w:t>
      </w:r>
    </w:p>
    <w:p w14:paraId="64B419A2" w14:textId="78EC6751" w:rsidR="005C3F75" w:rsidRDefault="005C3F75" w:rsidP="005C3F75">
      <w:pPr>
        <w:spacing w:line="240" w:lineRule="auto"/>
        <w:rPr>
          <w:bCs/>
          <w:shd w:val="clear" w:color="auto" w:fill="FFFFFF"/>
        </w:rPr>
      </w:pPr>
      <w:r>
        <w:rPr>
          <w:b/>
          <w:bCs/>
          <w:shd w:val="clear" w:color="auto" w:fill="FFFFFF"/>
        </w:rPr>
        <w:tab/>
        <w:t>”</w:t>
      </w:r>
      <w:r>
        <w:rPr>
          <w:bCs/>
          <w:shd w:val="clear" w:color="auto" w:fill="FFFFFF"/>
        </w:rPr>
        <w:t>Jag inser att frågan om dödshjälp är mycket brännande, men icke desto mindre måste vi våga ta upp diskussionen på ett ärligt och öppet sätt. - Vore det inte en stor trygghet om vi visste att vi kunde få hjälp, när vi inte längre orkar leva?”</w:t>
      </w:r>
    </w:p>
    <w:p w14:paraId="2EBB59DD" w14:textId="0329E2BF" w:rsidR="005C3F75" w:rsidRDefault="005C3F75" w:rsidP="005C3F75">
      <w:pPr>
        <w:spacing w:line="240" w:lineRule="auto"/>
        <w:rPr>
          <w:bCs/>
          <w:shd w:val="clear" w:color="auto" w:fill="FFFFFF"/>
        </w:rPr>
      </w:pPr>
      <w:r>
        <w:rPr>
          <w:b/>
          <w:bCs/>
          <w:shd w:val="clear" w:color="auto" w:fill="FFFFFF"/>
        </w:rPr>
        <w:t xml:space="preserve">Berit Hedeby - </w:t>
      </w:r>
      <w:r>
        <w:rPr>
          <w:b/>
          <w:bCs/>
          <w:i/>
          <w:shd w:val="clear" w:color="auto" w:fill="FFFFFF"/>
        </w:rPr>
        <w:t>Mitt liv är mitt</w:t>
      </w:r>
      <w:r>
        <w:rPr>
          <w:b/>
          <w:bCs/>
          <w:shd w:val="clear" w:color="auto" w:fill="FFFFFF"/>
        </w:rPr>
        <w:t xml:space="preserve"> </w:t>
      </w:r>
      <w:proofErr w:type="gramStart"/>
      <w:r>
        <w:rPr>
          <w:b/>
          <w:bCs/>
          <w:shd w:val="clear" w:color="auto" w:fill="FFFFFF"/>
        </w:rPr>
        <w:t>-  Zindermans</w:t>
      </w:r>
      <w:proofErr w:type="gramEnd"/>
      <w:r>
        <w:rPr>
          <w:b/>
          <w:bCs/>
          <w:shd w:val="clear" w:color="auto" w:fill="FFFFFF"/>
        </w:rPr>
        <w:t>, 1980</w:t>
      </w:r>
      <w:r>
        <w:rPr>
          <w:bCs/>
          <w:shd w:val="clear" w:color="auto" w:fill="FFFFFF"/>
        </w:rPr>
        <w:t xml:space="preserve"> - En bok om självmord </w:t>
      </w:r>
    </w:p>
    <w:p w14:paraId="64733CA3" w14:textId="77777777" w:rsidR="005C3F75" w:rsidRDefault="005C3F75" w:rsidP="005C3F75">
      <w:pPr>
        <w:spacing w:before="39" w:after="116" w:line="240" w:lineRule="auto"/>
        <w:ind w:left="1304" w:right="77" w:hanging="1304"/>
        <w:rPr>
          <w:b/>
        </w:rPr>
      </w:pPr>
      <w:r>
        <w:rPr>
          <w:b/>
        </w:rPr>
        <w:t xml:space="preserve">Clarence Blomquist - Medicinsk etik - </w:t>
      </w:r>
      <w:proofErr w:type="gramStart"/>
      <w:r>
        <w:rPr>
          <w:b/>
        </w:rPr>
        <w:t>Natur  o</w:t>
      </w:r>
      <w:proofErr w:type="gramEnd"/>
      <w:r>
        <w:rPr>
          <w:b/>
        </w:rPr>
        <w:t xml:space="preserve"> Kultur 1971</w:t>
      </w:r>
    </w:p>
    <w:p w14:paraId="33EA32C0" w14:textId="77777777" w:rsidR="005C3F75" w:rsidRDefault="005C3F75" w:rsidP="005C3F75">
      <w:pPr>
        <w:spacing w:before="39" w:after="116" w:line="240" w:lineRule="auto"/>
        <w:ind w:left="1304" w:right="77" w:hanging="1304"/>
      </w:pPr>
      <w:r>
        <w:rPr>
          <w:b/>
        </w:rPr>
        <w:lastRenderedPageBreak/>
        <w:t xml:space="preserve">Clarence Blomquist – </w:t>
      </w:r>
      <w:proofErr w:type="gramStart"/>
      <w:r>
        <w:rPr>
          <w:b/>
          <w:i/>
        </w:rPr>
        <w:t>Livet,,</w:t>
      </w:r>
      <w:proofErr w:type="gramEnd"/>
      <w:r>
        <w:rPr>
          <w:b/>
          <w:i/>
        </w:rPr>
        <w:t xml:space="preserve">  döden och läkaren .</w:t>
      </w:r>
      <w:r>
        <w:rPr>
          <w:b/>
        </w:rPr>
        <w:t xml:space="preserve"> Zindermans förlag 1964</w:t>
      </w:r>
      <w:r>
        <w:br/>
        <w:t xml:space="preserve">Om medicinsk dödshjälp, eutanasi. Författaren är psykiater. </w:t>
      </w:r>
    </w:p>
    <w:p w14:paraId="3AA9BB0E" w14:textId="77777777" w:rsidR="005C3F75" w:rsidRDefault="005C3F75" w:rsidP="005C3F75">
      <w:pPr>
        <w:spacing w:before="39" w:after="116" w:line="240" w:lineRule="auto"/>
        <w:ind w:left="1304" w:right="77" w:hanging="1304"/>
      </w:pPr>
      <w:r>
        <w:rPr>
          <w:b/>
        </w:rPr>
        <w:t xml:space="preserve">Elisabeth </w:t>
      </w:r>
      <w:proofErr w:type="spellStart"/>
      <w:r>
        <w:rPr>
          <w:b/>
        </w:rPr>
        <w:t>Kübler</w:t>
      </w:r>
      <w:proofErr w:type="spellEnd"/>
      <w:r>
        <w:rPr>
          <w:b/>
        </w:rPr>
        <w:t xml:space="preserve">-Ross – </w:t>
      </w:r>
      <w:r>
        <w:rPr>
          <w:b/>
          <w:i/>
        </w:rPr>
        <w:t>Samtal inför döden</w:t>
      </w:r>
      <w:r>
        <w:rPr>
          <w:b/>
        </w:rPr>
        <w:t xml:space="preserve"> – Bonniers, 1969</w:t>
      </w:r>
      <w:r>
        <w:rPr>
          <w:b/>
        </w:rPr>
        <w:br/>
      </w:r>
      <w:r>
        <w:t xml:space="preserve">Människor som vet att de skall dö talar här öppet med några läkare, socionomer, psykologer och präster om sina önskningar, sin </w:t>
      </w:r>
      <w:proofErr w:type="spellStart"/>
      <w:r>
        <w:t>ängsaln</w:t>
      </w:r>
      <w:proofErr w:type="spellEnd"/>
      <w:r>
        <w:t xml:space="preserve"> och sin fruktan</w:t>
      </w:r>
    </w:p>
    <w:p w14:paraId="1C79D09E" w14:textId="77777777" w:rsidR="005C3F75" w:rsidRDefault="005C3F75" w:rsidP="005C3F75">
      <w:pPr>
        <w:spacing w:before="39" w:after="116" w:line="240" w:lineRule="auto"/>
        <w:ind w:left="1304" w:right="77" w:hanging="1304"/>
      </w:pPr>
      <w:r>
        <w:rPr>
          <w:b/>
        </w:rPr>
        <w:t xml:space="preserve">Elisabeth </w:t>
      </w:r>
      <w:proofErr w:type="spellStart"/>
      <w:r>
        <w:rPr>
          <w:b/>
        </w:rPr>
        <w:t>Kübler</w:t>
      </w:r>
      <w:proofErr w:type="spellEnd"/>
      <w:r>
        <w:rPr>
          <w:b/>
        </w:rPr>
        <w:t xml:space="preserve">-Ross – </w:t>
      </w:r>
      <w:r>
        <w:rPr>
          <w:b/>
          <w:i/>
        </w:rPr>
        <w:t>Döden är livsviktig</w:t>
      </w:r>
      <w:r>
        <w:rPr>
          <w:b/>
        </w:rPr>
        <w:t xml:space="preserve"> – USA, 1995</w:t>
      </w:r>
      <w:r>
        <w:br/>
        <w:t>Om livet, döden och livet efter döden. Om egna nära-döden upplevelser. Författaren är psykiatriker.</w:t>
      </w:r>
    </w:p>
    <w:p w14:paraId="084510A6" w14:textId="77777777" w:rsidR="005C3F75" w:rsidRDefault="005C3F75" w:rsidP="005C3F75">
      <w:pPr>
        <w:spacing w:before="39" w:after="116" w:line="240" w:lineRule="auto"/>
        <w:ind w:right="77"/>
        <w:rPr>
          <w:b/>
        </w:rPr>
      </w:pPr>
      <w:r>
        <w:rPr>
          <w:b/>
        </w:rPr>
        <w:t xml:space="preserve">Reidar Ekner – </w:t>
      </w:r>
      <w:r>
        <w:rPr>
          <w:b/>
          <w:i/>
        </w:rPr>
        <w:t xml:space="preserve">Efter flera </w:t>
      </w:r>
      <w:proofErr w:type="gramStart"/>
      <w:r>
        <w:rPr>
          <w:b/>
          <w:i/>
        </w:rPr>
        <w:t>tusen rad</w:t>
      </w:r>
      <w:proofErr w:type="gramEnd"/>
      <w:r>
        <w:rPr>
          <w:b/>
        </w:rPr>
        <w:t xml:space="preserve"> – </w:t>
      </w:r>
    </w:p>
    <w:p w14:paraId="5C9C5C36" w14:textId="77777777" w:rsidR="005C3F75" w:rsidRDefault="005C3F75" w:rsidP="005C3F75">
      <w:pPr>
        <w:spacing w:before="39" w:after="116" w:line="240" w:lineRule="auto"/>
        <w:ind w:right="77"/>
        <w:rPr>
          <w:b/>
        </w:rPr>
      </w:pPr>
      <w:r>
        <w:rPr>
          <w:b/>
        </w:rPr>
        <w:t xml:space="preserve">P C Jersild / Erwin </w:t>
      </w:r>
      <w:proofErr w:type="spellStart"/>
      <w:r>
        <w:rPr>
          <w:b/>
        </w:rPr>
        <w:t>Bischopsberger</w:t>
      </w:r>
      <w:proofErr w:type="spellEnd"/>
      <w:r>
        <w:rPr>
          <w:b/>
        </w:rPr>
        <w:t xml:space="preserve"> – </w:t>
      </w:r>
      <w:r>
        <w:rPr>
          <w:b/>
          <w:i/>
        </w:rPr>
        <w:t>En gammal kärlek</w:t>
      </w:r>
      <w:r>
        <w:rPr>
          <w:b/>
        </w:rPr>
        <w:t xml:space="preserve"> – </w:t>
      </w:r>
    </w:p>
    <w:p w14:paraId="758A6E63" w14:textId="77777777" w:rsidR="005C3F75" w:rsidRDefault="005C3F75" w:rsidP="005C3F75">
      <w:pPr>
        <w:spacing w:before="39" w:after="116" w:line="240" w:lineRule="auto"/>
        <w:ind w:right="77"/>
        <w:rPr>
          <w:b/>
        </w:rPr>
      </w:pPr>
      <w:r>
        <w:rPr>
          <w:b/>
        </w:rPr>
        <w:t xml:space="preserve">Rune </w:t>
      </w:r>
      <w:proofErr w:type="spellStart"/>
      <w:r>
        <w:rPr>
          <w:b/>
        </w:rPr>
        <w:t>Forsbeck</w:t>
      </w:r>
      <w:proofErr w:type="spellEnd"/>
      <w:r>
        <w:rPr>
          <w:b/>
        </w:rPr>
        <w:t xml:space="preserve"> – </w:t>
      </w:r>
      <w:r>
        <w:rPr>
          <w:b/>
          <w:i/>
        </w:rPr>
        <w:t>En god död</w:t>
      </w:r>
      <w:r>
        <w:rPr>
          <w:b/>
        </w:rPr>
        <w:t xml:space="preserve"> – </w:t>
      </w:r>
    </w:p>
    <w:p w14:paraId="5AB9C5F2" w14:textId="77777777" w:rsidR="005C3F75" w:rsidRDefault="005C3F75" w:rsidP="005C3F75">
      <w:pPr>
        <w:spacing w:before="39" w:after="116" w:line="240" w:lineRule="auto"/>
        <w:ind w:right="77"/>
        <w:rPr>
          <w:b/>
        </w:rPr>
      </w:pPr>
      <w:r>
        <w:rPr>
          <w:b/>
        </w:rPr>
        <w:t xml:space="preserve">Holsten Fagerberg – </w:t>
      </w:r>
      <w:r>
        <w:rPr>
          <w:b/>
          <w:i/>
        </w:rPr>
        <w:t>Medicinsk etik</w:t>
      </w:r>
      <w:r>
        <w:rPr>
          <w:b/>
        </w:rPr>
        <w:t xml:space="preserve"> – </w:t>
      </w:r>
    </w:p>
    <w:p w14:paraId="23EBCA07" w14:textId="77777777" w:rsidR="005C3F75" w:rsidRDefault="005C3F75" w:rsidP="005C3F75">
      <w:pPr>
        <w:spacing w:before="39" w:after="116" w:line="240" w:lineRule="auto"/>
        <w:ind w:right="77"/>
        <w:rPr>
          <w:b/>
        </w:rPr>
      </w:pPr>
      <w:r>
        <w:rPr>
          <w:b/>
        </w:rPr>
        <w:t xml:space="preserve">Jan Arlebrink – </w:t>
      </w:r>
      <w:r>
        <w:rPr>
          <w:b/>
          <w:i/>
        </w:rPr>
        <w:t>Grundläggande vårdetik</w:t>
      </w:r>
      <w:r>
        <w:rPr>
          <w:b/>
        </w:rPr>
        <w:t xml:space="preserve"> – </w:t>
      </w:r>
    </w:p>
    <w:p w14:paraId="27B244B6" w14:textId="77777777" w:rsidR="005C3F75" w:rsidRDefault="005C3F75" w:rsidP="005C3F75">
      <w:pPr>
        <w:spacing w:before="39" w:after="116" w:line="240" w:lineRule="auto"/>
        <w:ind w:right="77"/>
        <w:rPr>
          <w:b/>
        </w:rPr>
      </w:pPr>
      <w:r>
        <w:rPr>
          <w:b/>
        </w:rPr>
        <w:t xml:space="preserve">Peter Singer - </w:t>
      </w:r>
      <w:r>
        <w:rPr>
          <w:b/>
          <w:i/>
        </w:rPr>
        <w:t>Praktisk etik</w:t>
      </w:r>
      <w:r>
        <w:rPr>
          <w:b/>
        </w:rPr>
        <w:t xml:space="preserve"> – </w:t>
      </w:r>
    </w:p>
    <w:p w14:paraId="7D02CF9B" w14:textId="77777777" w:rsidR="005C3F75" w:rsidRDefault="005C3F75" w:rsidP="005C3F75">
      <w:pPr>
        <w:spacing w:before="39" w:after="116" w:line="240" w:lineRule="auto"/>
        <w:ind w:right="77"/>
        <w:rPr>
          <w:b/>
        </w:rPr>
      </w:pPr>
      <w:r>
        <w:rPr>
          <w:b/>
        </w:rPr>
        <w:t xml:space="preserve">Kerstin </w:t>
      </w:r>
      <w:proofErr w:type="spellStart"/>
      <w:r>
        <w:rPr>
          <w:b/>
        </w:rPr>
        <w:t>Abram</w:t>
      </w:r>
      <w:proofErr w:type="spellEnd"/>
      <w:r>
        <w:rPr>
          <w:b/>
        </w:rPr>
        <w:t xml:space="preserve">-Nilsson – </w:t>
      </w:r>
      <w:r>
        <w:rPr>
          <w:b/>
          <w:i/>
        </w:rPr>
        <w:t>Lyckliga ni som lever</w:t>
      </w:r>
      <w:r>
        <w:rPr>
          <w:b/>
        </w:rPr>
        <w:t xml:space="preserve"> – Atlantis 2003</w:t>
      </w:r>
      <w:r>
        <w:rPr>
          <w:b/>
        </w:rPr>
        <w:br/>
      </w:r>
      <w:r>
        <w:rPr>
          <w:b/>
        </w:rPr>
        <w:tab/>
      </w:r>
      <w:r>
        <w:t>Om rätten till vår död. – Om en kvinna som hade ALS</w:t>
      </w:r>
    </w:p>
    <w:p w14:paraId="6FE3772D" w14:textId="77777777" w:rsidR="005C3F75" w:rsidRDefault="005C3F75" w:rsidP="005C3F75">
      <w:pPr>
        <w:spacing w:before="39" w:after="116" w:line="240" w:lineRule="auto"/>
        <w:ind w:left="1304" w:right="77" w:hanging="1304"/>
      </w:pPr>
      <w:r>
        <w:rPr>
          <w:b/>
        </w:rPr>
        <w:t xml:space="preserve">Ulla Qvarnström – </w:t>
      </w:r>
      <w:r>
        <w:rPr>
          <w:b/>
          <w:i/>
        </w:rPr>
        <w:t>Upplevelser inför döden</w:t>
      </w:r>
      <w:r>
        <w:rPr>
          <w:b/>
        </w:rPr>
        <w:t xml:space="preserve"> – Natur och Kultur 1979</w:t>
      </w:r>
      <w:r>
        <w:rPr>
          <w:b/>
        </w:rPr>
        <w:br/>
      </w:r>
      <w:r>
        <w:t>Samtal vid livets slut. Författaren är leg sjuksköterska</w:t>
      </w:r>
    </w:p>
    <w:p w14:paraId="045FDB95" w14:textId="77777777" w:rsidR="005C3F75" w:rsidRDefault="005C3F75" w:rsidP="005C3F75">
      <w:pPr>
        <w:spacing w:line="240" w:lineRule="auto"/>
        <w:rPr>
          <w:bCs/>
          <w:shd w:val="clear" w:color="auto" w:fill="FFFFFF"/>
        </w:rPr>
      </w:pPr>
    </w:p>
    <w:p w14:paraId="6C779BB3" w14:textId="77777777" w:rsidR="005C3F75" w:rsidRDefault="005C3F75" w:rsidP="005C3F75">
      <w:pPr>
        <w:spacing w:line="240" w:lineRule="auto"/>
        <w:ind w:right="-567"/>
      </w:pPr>
    </w:p>
    <w:p w14:paraId="79435C49" w14:textId="3B3BE0BF" w:rsidR="005C3F75" w:rsidRDefault="005C3F75" w:rsidP="005C3F75">
      <w:pPr>
        <w:spacing w:line="240" w:lineRule="auto"/>
        <w:rPr>
          <w:b/>
        </w:rPr>
      </w:pPr>
      <w:r>
        <w:rPr>
          <w:b/>
          <w:color w:val="0000FF"/>
          <w:sz w:val="28"/>
          <w:szCs w:val="28"/>
        </w:rPr>
        <w:t>BÖCKER PÅ ENGELSKA</w:t>
      </w:r>
      <w:r>
        <w:rPr>
          <w:b/>
          <w:color w:val="0000FF"/>
        </w:rPr>
        <w:t xml:space="preserve"> </w:t>
      </w:r>
      <w:proofErr w:type="gramStart"/>
      <w:r>
        <w:rPr>
          <w:b/>
          <w:color w:val="0000FF"/>
        </w:rPr>
        <w:t xml:space="preserve">- </w:t>
      </w:r>
      <w:r>
        <w:rPr>
          <w:b/>
        </w:rPr>
        <w:t xml:space="preserve"> </w:t>
      </w:r>
      <w:r>
        <w:t>(</w:t>
      </w:r>
      <w:proofErr w:type="gramEnd"/>
      <w:r>
        <w:t xml:space="preserve">kan ofta beställas via </w:t>
      </w:r>
      <w:r>
        <w:rPr>
          <w:i/>
        </w:rPr>
        <w:t xml:space="preserve">Amazon </w:t>
      </w:r>
      <w:proofErr w:type="spellStart"/>
      <w:r>
        <w:rPr>
          <w:i/>
        </w:rPr>
        <w:t>books</w:t>
      </w:r>
      <w:proofErr w:type="spellEnd"/>
      <w:r>
        <w:t xml:space="preserve">, New York - </w:t>
      </w:r>
      <w:hyperlink r:id="rId5" w:history="1">
        <w:r>
          <w:rPr>
            <w:rStyle w:val="Hyperlnk"/>
          </w:rPr>
          <w:t>www.amazon.com</w:t>
        </w:r>
      </w:hyperlink>
      <w:r>
        <w:t xml:space="preserve"> )</w:t>
      </w:r>
      <w:r>
        <w:rPr>
          <w:b/>
        </w:rPr>
        <w:t xml:space="preserve"> </w:t>
      </w:r>
    </w:p>
    <w:p w14:paraId="13B4A944" w14:textId="1A8A0058" w:rsidR="005C3F75" w:rsidRDefault="005C3F75" w:rsidP="005C3F75">
      <w:pPr>
        <w:spacing w:line="240" w:lineRule="auto"/>
      </w:pPr>
      <w:r>
        <w:rPr>
          <w:b/>
        </w:rPr>
        <w:t xml:space="preserve">Johanna </w:t>
      </w:r>
      <w:proofErr w:type="spellStart"/>
      <w:r>
        <w:rPr>
          <w:b/>
        </w:rPr>
        <w:t>Adorjan</w:t>
      </w:r>
      <w:proofErr w:type="spellEnd"/>
      <w:r>
        <w:rPr>
          <w:b/>
        </w:rPr>
        <w:t xml:space="preserve"> - An </w:t>
      </w:r>
      <w:proofErr w:type="spellStart"/>
      <w:r>
        <w:rPr>
          <w:b/>
        </w:rPr>
        <w:t>Exclusive</w:t>
      </w:r>
      <w:proofErr w:type="spellEnd"/>
      <w:r>
        <w:rPr>
          <w:b/>
        </w:rPr>
        <w:t xml:space="preserve"> Love - (Frankrike) - 2009 - </w:t>
      </w:r>
      <w:r>
        <w:t>om ett gammalt pars självmord tillsammans</w:t>
      </w:r>
    </w:p>
    <w:p w14:paraId="4F48721C" w14:textId="6A780CA5" w:rsidR="005C3F75" w:rsidRPr="005B714A" w:rsidRDefault="005C3F75" w:rsidP="005C3F75">
      <w:pPr>
        <w:spacing w:line="240" w:lineRule="auto"/>
        <w:rPr>
          <w:b/>
          <w:color w:val="000000"/>
          <w:lang w:val="en-GB"/>
        </w:rPr>
      </w:pPr>
      <w:r>
        <w:rPr>
          <w:b/>
          <w:color w:val="000000"/>
          <w:lang w:val="en-GB"/>
        </w:rPr>
        <w:t>Rodney Syme - A Good Death - An argument for voluntary euthanasia - Melbourne University Press, 2008</w:t>
      </w:r>
      <w:r w:rsidR="005B714A">
        <w:rPr>
          <w:b/>
          <w:color w:val="000000"/>
          <w:lang w:val="en-GB"/>
        </w:rPr>
        <w:br/>
        <w:t xml:space="preserve"> </w:t>
      </w:r>
      <w:r w:rsidR="005B714A">
        <w:rPr>
          <w:b/>
          <w:color w:val="000000"/>
          <w:lang w:val="en-GB"/>
        </w:rPr>
        <w:tab/>
      </w:r>
      <w:r>
        <w:rPr>
          <w:color w:val="000000"/>
        </w:rPr>
        <w:t xml:space="preserve">Här berättar läkaren Rodney </w:t>
      </w:r>
      <w:proofErr w:type="spellStart"/>
      <w:proofErr w:type="gramStart"/>
      <w:r>
        <w:rPr>
          <w:color w:val="000000"/>
        </w:rPr>
        <w:t>Syme</w:t>
      </w:r>
      <w:proofErr w:type="spellEnd"/>
      <w:r>
        <w:rPr>
          <w:color w:val="000000"/>
        </w:rPr>
        <w:t xml:space="preserve">  i</w:t>
      </w:r>
      <w:proofErr w:type="gramEnd"/>
      <w:r>
        <w:rPr>
          <w:color w:val="000000"/>
        </w:rPr>
        <w:t xml:space="preserve"> Australien hur han hjälpt många obotligt sjuka människor i slutet av deras liv.</w:t>
      </w:r>
    </w:p>
    <w:p w14:paraId="273421BC" w14:textId="5F592080" w:rsidR="005C3F75" w:rsidRPr="005B714A" w:rsidRDefault="005C3F75" w:rsidP="005C3F75">
      <w:pPr>
        <w:spacing w:line="240" w:lineRule="auto"/>
        <w:rPr>
          <w:b/>
          <w:color w:val="000000"/>
          <w:lang w:val="en-GB"/>
        </w:rPr>
      </w:pPr>
      <w:r>
        <w:rPr>
          <w:b/>
          <w:color w:val="000000"/>
          <w:lang w:val="en-GB"/>
        </w:rPr>
        <w:t xml:space="preserve">Richard N </w:t>
      </w:r>
      <w:proofErr w:type="spellStart"/>
      <w:r>
        <w:rPr>
          <w:b/>
          <w:color w:val="000000"/>
          <w:lang w:val="en-GB"/>
        </w:rPr>
        <w:t>Coté</w:t>
      </w:r>
      <w:proofErr w:type="spellEnd"/>
      <w:r>
        <w:rPr>
          <w:b/>
          <w:color w:val="000000"/>
          <w:lang w:val="en-GB"/>
        </w:rPr>
        <w:t xml:space="preserve"> - In search of Gentle Death - The fight for your right to die with dignity - South Carolina, 2012</w:t>
      </w:r>
      <w:r w:rsidR="005B714A">
        <w:rPr>
          <w:b/>
          <w:color w:val="000000"/>
          <w:lang w:val="en-GB"/>
        </w:rPr>
        <w:br/>
        <w:t xml:space="preserve"> </w:t>
      </w:r>
      <w:r w:rsidR="005B714A">
        <w:rPr>
          <w:b/>
          <w:color w:val="000000"/>
          <w:lang w:val="en-GB"/>
        </w:rPr>
        <w:tab/>
      </w:r>
      <w:r>
        <w:rPr>
          <w:color w:val="000000"/>
        </w:rPr>
        <w:t xml:space="preserve">Boken redogör för det internationella nätverk och samarbete som vuxit fram alltsedan 1975 i vilket alla kämpar för en smärtfri och värdig död för den enskilda människan i sina respektive länder. </w:t>
      </w:r>
    </w:p>
    <w:p w14:paraId="710E9F91" w14:textId="5BC9A845" w:rsidR="005C3F75" w:rsidRDefault="005C3F75" w:rsidP="005B714A">
      <w:pPr>
        <w:spacing w:line="240" w:lineRule="auto"/>
        <w:ind w:left="1440" w:right="-567" w:hanging="1440"/>
        <w:rPr>
          <w:lang w:val="en-GB"/>
        </w:rPr>
      </w:pPr>
      <w:r>
        <w:rPr>
          <w:b/>
          <w:lang w:val="en-GB"/>
        </w:rPr>
        <w:t xml:space="preserve">Chris Docker - </w:t>
      </w:r>
      <w:r>
        <w:rPr>
          <w:b/>
          <w:i/>
          <w:lang w:val="en-GB"/>
        </w:rPr>
        <w:t>Five Last Acts</w:t>
      </w:r>
      <w:r>
        <w:rPr>
          <w:lang w:val="en-GB"/>
        </w:rPr>
        <w:t xml:space="preserve"> - Scotland - 2010 - (</w:t>
      </w:r>
      <w:proofErr w:type="spellStart"/>
      <w:r>
        <w:rPr>
          <w:lang w:val="en-GB"/>
        </w:rPr>
        <w:t>Tryckt</w:t>
      </w:r>
      <w:proofErr w:type="spellEnd"/>
      <w:r>
        <w:rPr>
          <w:lang w:val="en-GB"/>
        </w:rPr>
        <w:t xml:space="preserve"> </w:t>
      </w:r>
      <w:proofErr w:type="spellStart"/>
      <w:r>
        <w:rPr>
          <w:lang w:val="en-GB"/>
        </w:rPr>
        <w:t>i</w:t>
      </w:r>
      <w:proofErr w:type="spellEnd"/>
      <w:r>
        <w:rPr>
          <w:lang w:val="en-GB"/>
        </w:rPr>
        <w:t xml:space="preserve"> USA) - A book on self-deliverance</w:t>
      </w:r>
    </w:p>
    <w:p w14:paraId="590C80CD" w14:textId="77777777" w:rsidR="005C3F75" w:rsidRDefault="005C3F75" w:rsidP="005C3F75">
      <w:pPr>
        <w:spacing w:line="240" w:lineRule="auto"/>
        <w:ind w:left="1440" w:right="-567" w:hanging="1440"/>
        <w:rPr>
          <w:lang w:val="en-GB"/>
        </w:rPr>
      </w:pPr>
      <w:r>
        <w:rPr>
          <w:b/>
          <w:lang w:val="en-GB"/>
        </w:rPr>
        <w:t xml:space="preserve">Derek Humphry - </w:t>
      </w:r>
      <w:r>
        <w:rPr>
          <w:b/>
          <w:i/>
          <w:lang w:val="en-GB"/>
        </w:rPr>
        <w:t xml:space="preserve">Final </w:t>
      </w:r>
      <w:proofErr w:type="gramStart"/>
      <w:r>
        <w:rPr>
          <w:b/>
          <w:i/>
          <w:lang w:val="en-GB"/>
        </w:rPr>
        <w:t>Exit</w:t>
      </w:r>
      <w:r>
        <w:rPr>
          <w:lang w:val="en-GB"/>
        </w:rPr>
        <w:t xml:space="preserve">  -</w:t>
      </w:r>
      <w:proofErr w:type="gramEnd"/>
      <w:r>
        <w:rPr>
          <w:lang w:val="en-GB"/>
        </w:rPr>
        <w:t xml:space="preserve"> USA - 2002 </w:t>
      </w:r>
      <w:proofErr w:type="spellStart"/>
      <w:r>
        <w:rPr>
          <w:lang w:val="en-GB"/>
        </w:rPr>
        <w:t>och</w:t>
      </w:r>
      <w:proofErr w:type="spellEnd"/>
      <w:r>
        <w:rPr>
          <w:lang w:val="en-GB"/>
        </w:rPr>
        <w:t xml:space="preserve"> </w:t>
      </w:r>
      <w:proofErr w:type="spellStart"/>
      <w:r>
        <w:rPr>
          <w:lang w:val="en-GB"/>
        </w:rPr>
        <w:t>senare</w:t>
      </w:r>
      <w:proofErr w:type="spellEnd"/>
      <w:r>
        <w:rPr>
          <w:lang w:val="en-GB"/>
        </w:rPr>
        <w:t xml:space="preserve">  -The New York Time’s bestseller - on Practicalities of Self-Deliverance - </w:t>
      </w:r>
    </w:p>
    <w:p w14:paraId="16316104" w14:textId="5CDC2CE9" w:rsidR="005C3F75" w:rsidRDefault="005C3F75" w:rsidP="005B714A">
      <w:pPr>
        <w:spacing w:before="39" w:after="116" w:line="240" w:lineRule="auto"/>
        <w:ind w:left="1304" w:right="77" w:hanging="1304"/>
        <w:rPr>
          <w:lang w:val="en-GB"/>
        </w:rPr>
      </w:pPr>
      <w:r>
        <w:rPr>
          <w:b/>
          <w:lang w:val="en-GB"/>
        </w:rPr>
        <w:t xml:space="preserve">Derek Humphry - </w:t>
      </w:r>
      <w:r>
        <w:rPr>
          <w:b/>
          <w:i/>
          <w:lang w:val="en-GB"/>
        </w:rPr>
        <w:t>Dying with Dignity</w:t>
      </w:r>
      <w:r>
        <w:rPr>
          <w:b/>
          <w:lang w:val="en-GB"/>
        </w:rPr>
        <w:t xml:space="preserve"> - USA - 1992</w:t>
      </w:r>
      <w:r>
        <w:rPr>
          <w:lang w:val="en-GB"/>
        </w:rPr>
        <w:t xml:space="preserve"> - Understanding euthanasia -</w:t>
      </w:r>
    </w:p>
    <w:p w14:paraId="3F219A65" w14:textId="7EAD63D7" w:rsidR="005C3F75" w:rsidRDefault="005C3F75" w:rsidP="005B714A">
      <w:pPr>
        <w:spacing w:line="240" w:lineRule="auto"/>
        <w:ind w:right="-567"/>
        <w:rPr>
          <w:lang w:val="en-GB"/>
        </w:rPr>
      </w:pPr>
      <w:r>
        <w:rPr>
          <w:b/>
          <w:lang w:val="en-GB"/>
        </w:rPr>
        <w:t xml:space="preserve">Philip </w:t>
      </w:r>
      <w:proofErr w:type="spellStart"/>
      <w:r>
        <w:rPr>
          <w:b/>
          <w:lang w:val="en-GB"/>
        </w:rPr>
        <w:t>Nitschke</w:t>
      </w:r>
      <w:proofErr w:type="spellEnd"/>
      <w:r>
        <w:rPr>
          <w:b/>
          <w:lang w:val="en-GB"/>
        </w:rPr>
        <w:t xml:space="preserve"> - </w:t>
      </w:r>
      <w:r>
        <w:rPr>
          <w:b/>
          <w:i/>
          <w:lang w:val="en-GB"/>
        </w:rPr>
        <w:t>The Peaceful Pill Handbook</w:t>
      </w:r>
      <w:r>
        <w:rPr>
          <w:lang w:val="en-GB"/>
        </w:rPr>
        <w:t xml:space="preserve"> </w:t>
      </w:r>
      <w:r w:rsidR="00D052E2">
        <w:rPr>
          <w:lang w:val="en-GB"/>
        </w:rPr>
        <w:t>–</w:t>
      </w:r>
      <w:r>
        <w:rPr>
          <w:lang w:val="en-GB"/>
        </w:rPr>
        <w:t xml:space="preserve"> </w:t>
      </w:r>
      <w:r w:rsidR="00D052E2">
        <w:rPr>
          <w:lang w:val="en-GB"/>
        </w:rPr>
        <w:t xml:space="preserve">Exit International USA. </w:t>
      </w:r>
      <w:r>
        <w:rPr>
          <w:lang w:val="en-GB"/>
        </w:rPr>
        <w:t>- 20</w:t>
      </w:r>
      <w:r w:rsidR="00D052E2">
        <w:rPr>
          <w:lang w:val="en-GB"/>
        </w:rPr>
        <w:t xml:space="preserve">20. </w:t>
      </w:r>
      <w:r w:rsidR="005B714A">
        <w:rPr>
          <w:lang w:val="en-GB"/>
        </w:rPr>
        <w:br/>
      </w:r>
      <w:r w:rsidR="00D052E2">
        <w:rPr>
          <w:lang w:val="en-GB"/>
        </w:rPr>
        <w:t xml:space="preserve">Finns </w:t>
      </w:r>
      <w:proofErr w:type="spellStart"/>
      <w:r w:rsidR="00D052E2">
        <w:rPr>
          <w:lang w:val="en-GB"/>
        </w:rPr>
        <w:t>även</w:t>
      </w:r>
      <w:proofErr w:type="spellEnd"/>
      <w:r w:rsidR="00D052E2">
        <w:rPr>
          <w:lang w:val="en-GB"/>
        </w:rPr>
        <w:t xml:space="preserve"> </w:t>
      </w:r>
      <w:proofErr w:type="spellStart"/>
      <w:r w:rsidR="00D052E2">
        <w:rPr>
          <w:lang w:val="en-GB"/>
        </w:rPr>
        <w:t>på</w:t>
      </w:r>
      <w:proofErr w:type="spellEnd"/>
      <w:r w:rsidR="00D052E2">
        <w:rPr>
          <w:lang w:val="en-GB"/>
        </w:rPr>
        <w:t xml:space="preserve"> </w:t>
      </w:r>
      <w:proofErr w:type="spellStart"/>
      <w:r w:rsidR="00D052E2">
        <w:rPr>
          <w:lang w:val="en-GB"/>
        </w:rPr>
        <w:t>nätet</w:t>
      </w:r>
      <w:proofErr w:type="spellEnd"/>
      <w:r w:rsidR="00D052E2">
        <w:rPr>
          <w:lang w:val="en-GB"/>
        </w:rPr>
        <w:t xml:space="preserve"> </w:t>
      </w:r>
      <w:proofErr w:type="spellStart"/>
      <w:r w:rsidR="00D052E2">
        <w:rPr>
          <w:lang w:val="en-GB"/>
        </w:rPr>
        <w:t>som</w:t>
      </w:r>
      <w:proofErr w:type="spellEnd"/>
      <w:r w:rsidR="00D052E2">
        <w:rPr>
          <w:lang w:val="en-GB"/>
        </w:rPr>
        <w:t xml:space="preserve"> E-</w:t>
      </w:r>
      <w:proofErr w:type="spellStart"/>
      <w:r w:rsidR="00D052E2">
        <w:rPr>
          <w:lang w:val="en-GB"/>
        </w:rPr>
        <w:t>bok</w:t>
      </w:r>
      <w:proofErr w:type="spellEnd"/>
      <w:r w:rsidR="00D052E2">
        <w:rPr>
          <w:lang w:val="en-GB"/>
        </w:rPr>
        <w:t xml:space="preserve"> </w:t>
      </w:r>
      <w:proofErr w:type="spellStart"/>
      <w:r w:rsidR="00D052E2">
        <w:rPr>
          <w:lang w:val="en-GB"/>
        </w:rPr>
        <w:t>som</w:t>
      </w:r>
      <w:proofErr w:type="spellEnd"/>
      <w:r w:rsidR="00D052E2">
        <w:rPr>
          <w:lang w:val="en-GB"/>
        </w:rPr>
        <w:t xml:space="preserve"> </w:t>
      </w:r>
      <w:proofErr w:type="spellStart"/>
      <w:r>
        <w:rPr>
          <w:lang w:val="en-GB"/>
        </w:rPr>
        <w:t>uppdateras</w:t>
      </w:r>
      <w:proofErr w:type="spellEnd"/>
      <w:r>
        <w:rPr>
          <w:lang w:val="en-GB"/>
        </w:rPr>
        <w:t xml:space="preserve"> </w:t>
      </w:r>
      <w:proofErr w:type="spellStart"/>
      <w:r>
        <w:rPr>
          <w:lang w:val="en-GB"/>
        </w:rPr>
        <w:t>regelbundet</w:t>
      </w:r>
      <w:proofErr w:type="spellEnd"/>
      <w:r>
        <w:rPr>
          <w:lang w:val="en-GB"/>
        </w:rPr>
        <w:t xml:space="preserve"> - </w:t>
      </w:r>
      <w:r w:rsidR="00D052E2" w:rsidRPr="00D052E2">
        <w:rPr>
          <w:i/>
          <w:iCs/>
          <w:lang w:val="en-GB"/>
        </w:rPr>
        <w:t>E</w:t>
      </w:r>
      <w:r w:rsidRPr="00D052E2">
        <w:rPr>
          <w:i/>
          <w:iCs/>
          <w:lang w:val="en-GB"/>
        </w:rPr>
        <w:t>nd-of-life choices</w:t>
      </w:r>
    </w:p>
    <w:p w14:paraId="61DBC82C" w14:textId="05B3BF97" w:rsidR="005C3F75" w:rsidRDefault="005C3F75" w:rsidP="005B714A">
      <w:pPr>
        <w:spacing w:line="240" w:lineRule="auto"/>
        <w:ind w:left="1440" w:right="-567" w:hanging="1440"/>
        <w:rPr>
          <w:lang w:val="en-GB"/>
        </w:rPr>
      </w:pPr>
      <w:proofErr w:type="spellStart"/>
      <w:r>
        <w:rPr>
          <w:b/>
          <w:lang w:val="en-GB"/>
        </w:rPr>
        <w:t>Boudewijn</w:t>
      </w:r>
      <w:proofErr w:type="spellEnd"/>
      <w:r>
        <w:rPr>
          <w:b/>
          <w:lang w:val="en-GB"/>
        </w:rPr>
        <w:t xml:space="preserve"> Chabot - </w:t>
      </w:r>
      <w:r>
        <w:rPr>
          <w:b/>
          <w:i/>
          <w:lang w:val="en-GB"/>
        </w:rPr>
        <w:t>Taking Control of your Death</w:t>
      </w:r>
      <w:r>
        <w:rPr>
          <w:i/>
          <w:lang w:val="en-GB"/>
        </w:rPr>
        <w:t xml:space="preserve"> by Stopping Eating and Drinking</w:t>
      </w:r>
      <w:r>
        <w:rPr>
          <w:lang w:val="en-GB"/>
        </w:rPr>
        <w:t xml:space="preserve"> - Holland - 2014 - </w:t>
      </w:r>
      <w:hyperlink r:id="rId6" w:history="1">
        <w:r>
          <w:rPr>
            <w:rStyle w:val="Hyperlnk"/>
            <w:lang w:val="en-GB"/>
          </w:rPr>
          <w:t>www.dyingathome.nl</w:t>
        </w:r>
      </w:hyperlink>
      <w:r>
        <w:rPr>
          <w:lang w:val="en-GB"/>
        </w:rPr>
        <w:t xml:space="preserve"> - </w:t>
      </w:r>
    </w:p>
    <w:p w14:paraId="479B22E4" w14:textId="77777777" w:rsidR="005C3F75" w:rsidRDefault="005C3F75" w:rsidP="005C3F75">
      <w:pPr>
        <w:spacing w:before="39" w:after="116" w:line="240" w:lineRule="auto"/>
        <w:ind w:left="1304" w:right="77" w:hanging="1304"/>
      </w:pPr>
      <w:proofErr w:type="spellStart"/>
      <w:r>
        <w:rPr>
          <w:b/>
        </w:rPr>
        <w:lastRenderedPageBreak/>
        <w:t>Herwin</w:t>
      </w:r>
      <w:proofErr w:type="spellEnd"/>
      <w:r>
        <w:rPr>
          <w:b/>
        </w:rPr>
        <w:t xml:space="preserve"> B </w:t>
      </w:r>
      <w:proofErr w:type="spellStart"/>
      <w:r>
        <w:rPr>
          <w:b/>
        </w:rPr>
        <w:t>Nuland</w:t>
      </w:r>
      <w:proofErr w:type="spellEnd"/>
      <w:r>
        <w:rPr>
          <w:b/>
        </w:rPr>
        <w:t xml:space="preserve"> – </w:t>
      </w:r>
      <w:proofErr w:type="spellStart"/>
      <w:r>
        <w:rPr>
          <w:b/>
          <w:i/>
        </w:rPr>
        <w:t>How</w:t>
      </w:r>
      <w:proofErr w:type="spellEnd"/>
      <w:r>
        <w:rPr>
          <w:b/>
          <w:i/>
        </w:rPr>
        <w:t xml:space="preserve"> </w:t>
      </w:r>
      <w:proofErr w:type="spellStart"/>
      <w:r>
        <w:rPr>
          <w:b/>
          <w:i/>
        </w:rPr>
        <w:t>we</w:t>
      </w:r>
      <w:proofErr w:type="spellEnd"/>
      <w:r>
        <w:rPr>
          <w:b/>
          <w:i/>
        </w:rPr>
        <w:t xml:space="preserve"> </w:t>
      </w:r>
      <w:proofErr w:type="spellStart"/>
      <w:r>
        <w:rPr>
          <w:b/>
          <w:i/>
        </w:rPr>
        <w:t>die</w:t>
      </w:r>
      <w:proofErr w:type="spellEnd"/>
      <w:r>
        <w:rPr>
          <w:b/>
          <w:i/>
        </w:rPr>
        <w:t xml:space="preserve"> – </w:t>
      </w:r>
      <w:r>
        <w:t>(Hur vi dör</w:t>
      </w:r>
      <w:r>
        <w:rPr>
          <w:b/>
        </w:rPr>
        <w:t xml:space="preserve">) – </w:t>
      </w:r>
      <w:proofErr w:type="gramStart"/>
      <w:r>
        <w:rPr>
          <w:b/>
        </w:rPr>
        <w:t>London  -</w:t>
      </w:r>
      <w:proofErr w:type="gramEnd"/>
      <w:r>
        <w:rPr>
          <w:b/>
        </w:rPr>
        <w:t>1993</w:t>
      </w:r>
      <w:r>
        <w:br/>
        <w:t>En läkare beskriver vad som händer när vi dör.</w:t>
      </w:r>
    </w:p>
    <w:p w14:paraId="259655AD" w14:textId="77777777" w:rsidR="005C3F75" w:rsidRDefault="005C3F75" w:rsidP="005C3F75">
      <w:pPr>
        <w:spacing w:before="39" w:after="116" w:line="240" w:lineRule="auto"/>
        <w:ind w:right="77"/>
        <w:rPr>
          <w:b/>
          <w:lang w:val="en-GB"/>
        </w:rPr>
      </w:pPr>
      <w:r>
        <w:rPr>
          <w:b/>
          <w:lang w:val="en-GB"/>
        </w:rPr>
        <w:t xml:space="preserve">Colin Brewer/Michael Irwin – </w:t>
      </w:r>
      <w:r>
        <w:rPr>
          <w:b/>
          <w:i/>
          <w:lang w:val="en-GB"/>
        </w:rPr>
        <w:t>“I’ll See Myself Out, Thank You”</w:t>
      </w:r>
      <w:r>
        <w:rPr>
          <w:b/>
          <w:lang w:val="en-GB"/>
        </w:rPr>
        <w:t xml:space="preserve"> </w:t>
      </w:r>
      <w:r>
        <w:rPr>
          <w:lang w:val="en-GB"/>
        </w:rPr>
        <w:t>– United Kingdom – 2015</w:t>
      </w:r>
      <w:r>
        <w:rPr>
          <w:lang w:val="en-GB"/>
        </w:rPr>
        <w:br/>
      </w:r>
      <w:r>
        <w:rPr>
          <w:lang w:val="en-GB"/>
        </w:rPr>
        <w:tab/>
        <w:t>Thirty personal views in support of assisted suicide.</w:t>
      </w:r>
    </w:p>
    <w:p w14:paraId="1361A751" w14:textId="77777777" w:rsidR="005C3F75" w:rsidRDefault="005C3F75" w:rsidP="005C3F75">
      <w:pPr>
        <w:spacing w:before="39" w:after="116" w:line="240" w:lineRule="auto"/>
        <w:ind w:right="77"/>
        <w:rPr>
          <w:lang w:val="en-GB"/>
        </w:rPr>
      </w:pPr>
      <w:r>
        <w:rPr>
          <w:b/>
          <w:lang w:val="en-GB"/>
        </w:rPr>
        <w:t xml:space="preserve">John Abraham – How to get the death you want – </w:t>
      </w:r>
      <w:r>
        <w:rPr>
          <w:lang w:val="en-GB"/>
        </w:rPr>
        <w:t>Upper Access Books, Vermont – 2017</w:t>
      </w:r>
      <w:r>
        <w:rPr>
          <w:b/>
          <w:lang w:val="en-GB"/>
        </w:rPr>
        <w:br/>
      </w:r>
      <w:r>
        <w:rPr>
          <w:b/>
          <w:lang w:val="en-GB"/>
        </w:rPr>
        <w:tab/>
      </w:r>
      <w:r>
        <w:rPr>
          <w:lang w:val="en-GB"/>
        </w:rPr>
        <w:t>John Abraham is an Episcopal Priest and Thanatologist</w:t>
      </w:r>
    </w:p>
    <w:p w14:paraId="245C7D42" w14:textId="77777777" w:rsidR="005C3F75" w:rsidRDefault="005C3F75" w:rsidP="005C3F75">
      <w:pPr>
        <w:spacing w:before="39" w:after="116" w:line="240" w:lineRule="auto"/>
        <w:ind w:right="77"/>
        <w:rPr>
          <w:b/>
          <w:lang w:val="en-GB"/>
        </w:rPr>
      </w:pPr>
      <w:proofErr w:type="spellStart"/>
      <w:r>
        <w:rPr>
          <w:b/>
          <w:lang w:val="en-GB"/>
        </w:rPr>
        <w:t>Bronnie</w:t>
      </w:r>
      <w:proofErr w:type="spellEnd"/>
      <w:r>
        <w:rPr>
          <w:b/>
          <w:lang w:val="en-GB"/>
        </w:rPr>
        <w:t xml:space="preserve"> Ware – The Top Five Regrets of the Dying – </w:t>
      </w:r>
      <w:r>
        <w:rPr>
          <w:lang w:val="en-GB"/>
        </w:rPr>
        <w:t>Australia – 2015</w:t>
      </w:r>
      <w:r>
        <w:rPr>
          <w:lang w:val="en-GB"/>
        </w:rPr>
        <w:br/>
      </w:r>
      <w:r>
        <w:rPr>
          <w:lang w:val="en-GB"/>
        </w:rPr>
        <w:tab/>
        <w:t>A Life Transformed by the Dearly Departing</w:t>
      </w:r>
    </w:p>
    <w:p w14:paraId="0B3E149D" w14:textId="77777777" w:rsidR="005C3F75" w:rsidRDefault="005C3F75" w:rsidP="005C3F75">
      <w:pPr>
        <w:spacing w:before="39" w:after="116" w:line="240" w:lineRule="auto"/>
        <w:ind w:right="77"/>
        <w:rPr>
          <w:lang w:val="en-GB"/>
        </w:rPr>
      </w:pPr>
      <w:r>
        <w:rPr>
          <w:b/>
          <w:lang w:val="en-GB"/>
        </w:rPr>
        <w:t xml:space="preserve">Jean Davies – </w:t>
      </w:r>
      <w:r>
        <w:rPr>
          <w:b/>
          <w:i/>
          <w:lang w:val="en-GB"/>
        </w:rPr>
        <w:t>Choice in dying</w:t>
      </w:r>
      <w:r>
        <w:rPr>
          <w:b/>
          <w:lang w:val="en-GB"/>
        </w:rPr>
        <w:t xml:space="preserve"> – Great Britain 1997</w:t>
      </w:r>
      <w:r>
        <w:rPr>
          <w:lang w:val="en-GB"/>
        </w:rPr>
        <w:br/>
      </w:r>
      <w:r>
        <w:rPr>
          <w:lang w:val="en-GB"/>
        </w:rPr>
        <w:tab/>
        <w:t xml:space="preserve">The facts about </w:t>
      </w:r>
      <w:proofErr w:type="spellStart"/>
      <w:r>
        <w:rPr>
          <w:lang w:val="en-GB"/>
        </w:rPr>
        <w:t>volontary</w:t>
      </w:r>
      <w:proofErr w:type="spellEnd"/>
      <w:r>
        <w:rPr>
          <w:lang w:val="en-GB"/>
        </w:rPr>
        <w:t xml:space="preserve"> euthanasia</w:t>
      </w:r>
    </w:p>
    <w:p w14:paraId="67A97106" w14:textId="77777777" w:rsidR="005C3F75" w:rsidRDefault="005C3F75" w:rsidP="005C3F75">
      <w:pPr>
        <w:spacing w:before="39" w:after="116" w:line="240" w:lineRule="auto"/>
        <w:ind w:right="77"/>
        <w:rPr>
          <w:lang w:val="en-GB"/>
        </w:rPr>
      </w:pPr>
      <w:r>
        <w:rPr>
          <w:b/>
          <w:lang w:val="en-GB"/>
        </w:rPr>
        <w:t xml:space="preserve">Marie de </w:t>
      </w:r>
      <w:proofErr w:type="spellStart"/>
      <w:r>
        <w:rPr>
          <w:b/>
          <w:lang w:val="en-GB"/>
        </w:rPr>
        <w:t>Hennezel</w:t>
      </w:r>
      <w:proofErr w:type="spellEnd"/>
      <w:r>
        <w:rPr>
          <w:lang w:val="en-GB"/>
        </w:rPr>
        <w:t xml:space="preserve"> – </w:t>
      </w:r>
      <w:r>
        <w:rPr>
          <w:b/>
          <w:i/>
          <w:lang w:val="en-GB"/>
        </w:rPr>
        <w:t>Intimate Death</w:t>
      </w:r>
      <w:r>
        <w:rPr>
          <w:lang w:val="en-GB"/>
        </w:rPr>
        <w:t xml:space="preserve"> – Vintage Books, New York – 1997 (</w:t>
      </w:r>
      <w:proofErr w:type="spellStart"/>
      <w:r>
        <w:rPr>
          <w:lang w:val="en-GB"/>
        </w:rPr>
        <w:t>översättn</w:t>
      </w:r>
      <w:proofErr w:type="spellEnd"/>
      <w:r>
        <w:rPr>
          <w:lang w:val="en-GB"/>
        </w:rPr>
        <w:t xml:space="preserve"> </w:t>
      </w:r>
      <w:proofErr w:type="spellStart"/>
      <w:r>
        <w:rPr>
          <w:lang w:val="en-GB"/>
        </w:rPr>
        <w:t>fr</w:t>
      </w:r>
      <w:proofErr w:type="spellEnd"/>
      <w:r>
        <w:rPr>
          <w:lang w:val="en-GB"/>
        </w:rPr>
        <w:t xml:space="preserve"> </w:t>
      </w:r>
      <w:proofErr w:type="spellStart"/>
      <w:r>
        <w:rPr>
          <w:lang w:val="en-GB"/>
        </w:rPr>
        <w:t>franskan</w:t>
      </w:r>
      <w:proofErr w:type="spellEnd"/>
      <w:r>
        <w:rPr>
          <w:lang w:val="en-GB"/>
        </w:rPr>
        <w:t>)</w:t>
      </w:r>
      <w:r>
        <w:rPr>
          <w:lang w:val="en-GB"/>
        </w:rPr>
        <w:br/>
      </w:r>
      <w:r>
        <w:rPr>
          <w:lang w:val="en-GB"/>
        </w:rPr>
        <w:tab/>
        <w:t>How the Dying teach Us How to Live</w:t>
      </w:r>
    </w:p>
    <w:p w14:paraId="6A61D08A" w14:textId="77777777" w:rsidR="005C3F75" w:rsidRDefault="005C3F75" w:rsidP="005C3F75">
      <w:pPr>
        <w:spacing w:before="39" w:after="116" w:line="240" w:lineRule="auto"/>
        <w:ind w:left="1304" w:right="77" w:hanging="1304"/>
        <w:rPr>
          <w:lang w:val="en-GB"/>
        </w:rPr>
      </w:pPr>
    </w:p>
    <w:p w14:paraId="09539632" w14:textId="77777777" w:rsidR="005C3F75" w:rsidRDefault="005C3F75" w:rsidP="005C3F75">
      <w:pPr>
        <w:spacing w:line="240" w:lineRule="auto"/>
        <w:ind w:right="-567" w:firstLine="1304"/>
      </w:pPr>
    </w:p>
    <w:p w14:paraId="3C4DA496" w14:textId="77777777" w:rsidR="005C3F75" w:rsidRDefault="005C3F75"/>
    <w:sectPr w:rsidR="005C3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75"/>
    <w:rsid w:val="00015B09"/>
    <w:rsid w:val="0048451B"/>
    <w:rsid w:val="005915C1"/>
    <w:rsid w:val="005B714A"/>
    <w:rsid w:val="005C3F75"/>
    <w:rsid w:val="00670FE7"/>
    <w:rsid w:val="0090488B"/>
    <w:rsid w:val="00A57773"/>
    <w:rsid w:val="00BD33F5"/>
    <w:rsid w:val="00C30BDF"/>
    <w:rsid w:val="00D052E2"/>
    <w:rsid w:val="00DE42FA"/>
    <w:rsid w:val="00ED3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8EB1"/>
  <w15:chartTrackingRefBased/>
  <w15:docId w15:val="{EA0C4033-6E31-444B-B831-CDB81A54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84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semiHidden/>
    <w:unhideWhenUsed/>
    <w:qFormat/>
    <w:rsid w:val="005C3F7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semiHidden/>
    <w:rsid w:val="005C3F75"/>
    <w:rPr>
      <w:rFonts w:ascii="Times New Roman" w:eastAsia="Times New Roman" w:hAnsi="Times New Roman" w:cs="Times New Roman"/>
      <w:b/>
      <w:bCs/>
      <w:sz w:val="36"/>
      <w:szCs w:val="36"/>
      <w:lang w:eastAsia="sv-SE"/>
    </w:rPr>
  </w:style>
  <w:style w:type="character" w:styleId="Hyperlnk">
    <w:name w:val="Hyperlink"/>
    <w:basedOn w:val="Standardstycketeckensnitt"/>
    <w:semiHidden/>
    <w:unhideWhenUsed/>
    <w:rsid w:val="005C3F75"/>
    <w:rPr>
      <w:color w:val="0000FF"/>
      <w:u w:val="single"/>
    </w:rPr>
  </w:style>
  <w:style w:type="character" w:styleId="Stark">
    <w:name w:val="Strong"/>
    <w:basedOn w:val="Standardstycketeckensnitt"/>
    <w:qFormat/>
    <w:rsid w:val="005C3F75"/>
    <w:rPr>
      <w:b/>
      <w:bCs/>
    </w:rPr>
  </w:style>
  <w:style w:type="character" w:styleId="Betoning">
    <w:name w:val="Emphasis"/>
    <w:basedOn w:val="Standardstycketeckensnitt"/>
    <w:qFormat/>
    <w:rsid w:val="005C3F75"/>
    <w:rPr>
      <w:i/>
      <w:iCs/>
    </w:rPr>
  </w:style>
  <w:style w:type="character" w:customStyle="1" w:styleId="Rubrik1Char">
    <w:name w:val="Rubrik 1 Char"/>
    <w:basedOn w:val="Standardstycketeckensnitt"/>
    <w:link w:val="Rubrik1"/>
    <w:uiPriority w:val="9"/>
    <w:rsid w:val="0048451B"/>
    <w:rPr>
      <w:rFonts w:asciiTheme="majorHAnsi" w:eastAsiaTheme="majorEastAsia" w:hAnsiTheme="majorHAnsi" w:cstheme="majorBidi"/>
      <w:color w:val="2F5496" w:themeColor="accent1" w:themeShade="BF"/>
      <w:sz w:val="32"/>
      <w:szCs w:val="32"/>
    </w:rPr>
  </w:style>
  <w:style w:type="character" w:customStyle="1" w:styleId="producttitlemain-part">
    <w:name w:val="product__title__main-part"/>
    <w:basedOn w:val="Standardstycketeckensnitt"/>
    <w:rsid w:val="0048451B"/>
  </w:style>
  <w:style w:type="character" w:customStyle="1" w:styleId="producttitledelimiter">
    <w:name w:val="product__title__delimiter"/>
    <w:basedOn w:val="Standardstycketeckensnitt"/>
    <w:rsid w:val="0048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7083">
      <w:bodyDiv w:val="1"/>
      <w:marLeft w:val="0"/>
      <w:marRight w:val="0"/>
      <w:marTop w:val="0"/>
      <w:marBottom w:val="0"/>
      <w:divBdr>
        <w:top w:val="none" w:sz="0" w:space="0" w:color="auto"/>
        <w:left w:val="none" w:sz="0" w:space="0" w:color="auto"/>
        <w:bottom w:val="none" w:sz="0" w:space="0" w:color="auto"/>
        <w:right w:val="none" w:sz="0" w:space="0" w:color="auto"/>
      </w:divBdr>
    </w:div>
    <w:div w:id="19214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yingathome.nl/" TargetMode="External"/><Relationship Id="rId5" Type="http://schemas.openxmlformats.org/officeDocument/2006/relationships/hyperlink" Target="http://www.amazon.com/" TargetMode="External"/><Relationship Id="rId4" Type="http://schemas.openxmlformats.org/officeDocument/2006/relationships/hyperlink" Target="http://www.adlibris.com/dn/search.aspx?author=Ellen+Hollender+Bergman&amp;fromProduct=tru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1750</Words>
  <Characters>9275</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Hasselmark</dc:creator>
  <cp:keywords/>
  <dc:description/>
  <cp:lastModifiedBy>Berit Hasselmark</cp:lastModifiedBy>
  <cp:revision>10</cp:revision>
  <dcterms:created xsi:type="dcterms:W3CDTF">2022-11-16T09:50:00Z</dcterms:created>
  <dcterms:modified xsi:type="dcterms:W3CDTF">2022-11-17T00:09:00Z</dcterms:modified>
</cp:coreProperties>
</file>